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AD6614">
        <w:rPr>
          <w:b/>
          <w:sz w:val="27"/>
          <w:szCs w:val="27"/>
        </w:rPr>
        <w:t>52</w:t>
      </w:r>
      <w:r w:rsidR="00A37AC5">
        <w:rPr>
          <w:b/>
          <w:sz w:val="27"/>
          <w:szCs w:val="27"/>
        </w:rPr>
        <w:t>/</w:t>
      </w:r>
      <w:r w:rsidR="00AD6614">
        <w:rPr>
          <w:b/>
          <w:sz w:val="27"/>
          <w:szCs w:val="27"/>
        </w:rPr>
        <w:t>22</w:t>
      </w:r>
      <w:r w:rsidRPr="00434A9A">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BD30E5">
        <w:rPr>
          <w:b/>
          <w:sz w:val="26"/>
          <w:szCs w:val="26"/>
        </w:rPr>
        <w:t>6</w:t>
      </w:r>
      <w:r>
        <w:rPr>
          <w:b/>
          <w:sz w:val="26"/>
          <w:szCs w:val="26"/>
        </w:rPr>
        <w:t xml:space="preserve"> год об исполнении бюджета </w:t>
      </w:r>
      <w:r w:rsidR="006F4948">
        <w:rPr>
          <w:b/>
          <w:sz w:val="26"/>
          <w:szCs w:val="26"/>
        </w:rPr>
        <w:t>Писарев</w:t>
      </w:r>
      <w:r>
        <w:rPr>
          <w:b/>
          <w:sz w:val="26"/>
          <w:szCs w:val="26"/>
        </w:rPr>
        <w:t>ского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5928F1" w:rsidRDefault="00E170B1" w:rsidP="00E170B1">
      <w:pPr>
        <w:pStyle w:val="Style7"/>
        <w:widowControl/>
        <w:tabs>
          <w:tab w:val="left" w:pos="709"/>
          <w:tab w:val="left" w:pos="8501"/>
        </w:tabs>
        <w:spacing w:before="10"/>
        <w:rPr>
          <w:rStyle w:val="FontStyle29"/>
          <w:b/>
          <w:sz w:val="25"/>
          <w:szCs w:val="25"/>
        </w:rPr>
      </w:pPr>
      <w:r>
        <w:rPr>
          <w:rStyle w:val="FontStyle29"/>
          <w:b/>
          <w:sz w:val="25"/>
          <w:szCs w:val="25"/>
        </w:rPr>
        <w:tab/>
      </w:r>
      <w:r w:rsidR="00BD30E5">
        <w:rPr>
          <w:rStyle w:val="FontStyle29"/>
          <w:b/>
          <w:sz w:val="25"/>
          <w:szCs w:val="25"/>
        </w:rPr>
        <w:t>25</w:t>
      </w:r>
      <w:r w:rsidR="00BF4520">
        <w:rPr>
          <w:rStyle w:val="FontStyle29"/>
          <w:b/>
          <w:sz w:val="25"/>
          <w:szCs w:val="25"/>
        </w:rPr>
        <w:t>-2</w:t>
      </w:r>
      <w:r w:rsidR="00D305AB">
        <w:rPr>
          <w:rStyle w:val="FontStyle29"/>
          <w:b/>
          <w:sz w:val="25"/>
          <w:szCs w:val="25"/>
        </w:rPr>
        <w:t>6</w:t>
      </w:r>
      <w:r w:rsidR="00A576B5" w:rsidRPr="005928F1">
        <w:rPr>
          <w:rStyle w:val="FontStyle29"/>
          <w:b/>
          <w:sz w:val="25"/>
          <w:szCs w:val="25"/>
        </w:rPr>
        <w:t xml:space="preserve"> </w:t>
      </w:r>
      <w:r w:rsidR="00065B52" w:rsidRPr="005928F1">
        <w:rPr>
          <w:rStyle w:val="FontStyle29"/>
          <w:b/>
          <w:sz w:val="25"/>
          <w:szCs w:val="25"/>
        </w:rPr>
        <w:t>апреля 201</w:t>
      </w:r>
      <w:r w:rsidR="00BD30E5">
        <w:rPr>
          <w:rStyle w:val="FontStyle29"/>
          <w:b/>
          <w:sz w:val="25"/>
          <w:szCs w:val="25"/>
        </w:rPr>
        <w:t>7</w:t>
      </w:r>
      <w:r w:rsidR="004C68CF" w:rsidRPr="005928F1">
        <w:rPr>
          <w:rStyle w:val="FontStyle29"/>
          <w:b/>
          <w:sz w:val="25"/>
          <w:szCs w:val="25"/>
        </w:rPr>
        <w:t xml:space="preserve"> года</w:t>
      </w:r>
      <w:r w:rsidR="00AF2D0C" w:rsidRPr="005928F1">
        <w:rPr>
          <w:rStyle w:val="FontStyle29"/>
          <w:b/>
          <w:sz w:val="25"/>
          <w:szCs w:val="25"/>
        </w:rPr>
        <w:t xml:space="preserve">                                                                        </w:t>
      </w:r>
      <w:r w:rsidR="005928F1" w:rsidRPr="005928F1">
        <w:rPr>
          <w:rStyle w:val="FontStyle29"/>
          <w:b/>
          <w:sz w:val="25"/>
          <w:szCs w:val="25"/>
        </w:rPr>
        <w:t xml:space="preserve">    </w:t>
      </w:r>
      <w:r w:rsidR="00AF2D0C" w:rsidRPr="005928F1">
        <w:rPr>
          <w:rStyle w:val="FontStyle29"/>
          <w:b/>
          <w:sz w:val="25"/>
          <w:szCs w:val="25"/>
        </w:rPr>
        <w:t>г</w:t>
      </w:r>
      <w:r w:rsidR="004C68CF" w:rsidRPr="005928F1">
        <w:rPr>
          <w:rStyle w:val="FontStyle29"/>
          <w:b/>
          <w:sz w:val="25"/>
          <w:szCs w:val="25"/>
        </w:rPr>
        <w:t>.</w:t>
      </w:r>
      <w:r w:rsidR="00065B52" w:rsidRPr="005928F1">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4F3151" w:rsidRDefault="00313EDD" w:rsidP="00971FEB">
      <w:pPr>
        <w:tabs>
          <w:tab w:val="left" w:pos="709"/>
          <w:tab w:val="left" w:pos="1620"/>
        </w:tabs>
        <w:jc w:val="both"/>
        <w:rPr>
          <w:rStyle w:val="FontStyle29"/>
          <w:sz w:val="25"/>
          <w:szCs w:val="25"/>
        </w:rPr>
      </w:pPr>
      <w:r w:rsidRPr="004F3151">
        <w:rPr>
          <w:rStyle w:val="FontStyle29"/>
          <w:sz w:val="25"/>
          <w:szCs w:val="25"/>
        </w:rPr>
        <w:tab/>
      </w:r>
      <w:r w:rsidR="004C68CF" w:rsidRPr="004F3151">
        <w:rPr>
          <w:rStyle w:val="FontStyle29"/>
          <w:sz w:val="25"/>
          <w:szCs w:val="25"/>
        </w:rPr>
        <w:t xml:space="preserve">Настоящее заключение подготовлено </w:t>
      </w:r>
      <w:r w:rsidR="00A1634B" w:rsidRPr="004F3151">
        <w:rPr>
          <w:rStyle w:val="FontStyle29"/>
          <w:sz w:val="25"/>
          <w:szCs w:val="25"/>
        </w:rPr>
        <w:t xml:space="preserve"> </w:t>
      </w:r>
      <w:r w:rsidR="00E8257E" w:rsidRPr="004F3151">
        <w:rPr>
          <w:rStyle w:val="FontStyle29"/>
          <w:sz w:val="25"/>
          <w:szCs w:val="25"/>
        </w:rPr>
        <w:t>инспектором</w:t>
      </w:r>
      <w:r w:rsidR="004C68CF" w:rsidRPr="004F3151">
        <w:rPr>
          <w:rStyle w:val="FontStyle29"/>
          <w:sz w:val="25"/>
          <w:szCs w:val="25"/>
        </w:rPr>
        <w:t xml:space="preserve"> Контрольно-счетной палаты </w:t>
      </w:r>
      <w:r w:rsidR="00E40F89" w:rsidRPr="004F3151">
        <w:rPr>
          <w:rStyle w:val="FontStyle29"/>
          <w:sz w:val="25"/>
          <w:szCs w:val="25"/>
        </w:rPr>
        <w:t>м</w:t>
      </w:r>
      <w:r w:rsidR="00E8257E" w:rsidRPr="004F3151">
        <w:rPr>
          <w:rStyle w:val="FontStyle29"/>
          <w:sz w:val="25"/>
          <w:szCs w:val="25"/>
        </w:rPr>
        <w:t>униципального образования «Тулунский район»</w:t>
      </w:r>
      <w:r w:rsidR="004C68CF" w:rsidRPr="004F3151">
        <w:rPr>
          <w:rStyle w:val="FontStyle29"/>
          <w:sz w:val="25"/>
          <w:szCs w:val="25"/>
        </w:rPr>
        <w:t xml:space="preserve"> </w:t>
      </w:r>
      <w:r w:rsidR="002B568C" w:rsidRPr="004F3151">
        <w:rPr>
          <w:rStyle w:val="FontStyle29"/>
          <w:sz w:val="25"/>
          <w:szCs w:val="25"/>
        </w:rPr>
        <w:t>Ку</w:t>
      </w:r>
      <w:r w:rsidR="009D6020">
        <w:rPr>
          <w:rStyle w:val="FontStyle29"/>
          <w:sz w:val="25"/>
          <w:szCs w:val="25"/>
        </w:rPr>
        <w:t>риловой</w:t>
      </w:r>
      <w:r w:rsidR="002B568C" w:rsidRPr="004F3151">
        <w:rPr>
          <w:rStyle w:val="FontStyle29"/>
          <w:sz w:val="25"/>
          <w:szCs w:val="25"/>
        </w:rPr>
        <w:t xml:space="preserve"> </w:t>
      </w:r>
      <w:r w:rsidR="009D6020">
        <w:rPr>
          <w:rStyle w:val="FontStyle29"/>
          <w:sz w:val="25"/>
          <w:szCs w:val="25"/>
        </w:rPr>
        <w:t>Л.Г</w:t>
      </w:r>
      <w:r w:rsidR="00E8257E" w:rsidRPr="004F3151">
        <w:rPr>
          <w:rStyle w:val="FontStyle29"/>
          <w:sz w:val="25"/>
          <w:szCs w:val="25"/>
        </w:rPr>
        <w:t>.</w:t>
      </w:r>
      <w:r w:rsidR="004C68CF" w:rsidRPr="004F3151">
        <w:rPr>
          <w:rStyle w:val="FontStyle29"/>
          <w:sz w:val="25"/>
          <w:szCs w:val="25"/>
        </w:rPr>
        <w:t xml:space="preserve"> </w:t>
      </w:r>
      <w:r w:rsidR="00D143B7" w:rsidRPr="004F3151">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39631D" w:rsidRPr="004F3151">
        <w:rPr>
          <w:rStyle w:val="FontStyle29"/>
          <w:sz w:val="25"/>
          <w:szCs w:val="25"/>
        </w:rPr>
        <w:t>Писаревс</w:t>
      </w:r>
      <w:r w:rsidR="00D143B7" w:rsidRPr="004F3151">
        <w:rPr>
          <w:rStyle w:val="FontStyle29"/>
          <w:sz w:val="25"/>
          <w:szCs w:val="25"/>
        </w:rPr>
        <w:t xml:space="preserve">ком сельском поселении </w:t>
      </w:r>
      <w:r w:rsidR="002D778F" w:rsidRPr="004F3151">
        <w:rPr>
          <w:rStyle w:val="FontStyle29"/>
          <w:sz w:val="25"/>
          <w:szCs w:val="25"/>
        </w:rPr>
        <w:t xml:space="preserve">от 12.11.2013 года, заключенного между </w:t>
      </w:r>
      <w:r w:rsidR="002D778F" w:rsidRPr="004F3151">
        <w:rPr>
          <w:sz w:val="25"/>
          <w:szCs w:val="25"/>
        </w:rPr>
        <w:t xml:space="preserve">Думой Тулунского муниципального района, Думой </w:t>
      </w:r>
      <w:r w:rsidR="0039631D" w:rsidRPr="004F3151">
        <w:rPr>
          <w:sz w:val="25"/>
          <w:szCs w:val="25"/>
        </w:rPr>
        <w:t>Писарев</w:t>
      </w:r>
      <w:r w:rsidR="002D778F" w:rsidRPr="004F3151">
        <w:rPr>
          <w:sz w:val="25"/>
          <w:szCs w:val="25"/>
        </w:rPr>
        <w:t>ского сельского поселения и Контрольно-счетной палатой муниципального образования «Тулунский район».</w:t>
      </w:r>
    </w:p>
    <w:p w:rsidR="00433A17" w:rsidRPr="000A0205" w:rsidRDefault="00532985" w:rsidP="00512054">
      <w:pPr>
        <w:tabs>
          <w:tab w:val="left" w:pos="709"/>
          <w:tab w:val="left" w:pos="1080"/>
        </w:tabs>
        <w:ind w:firstLine="180"/>
        <w:jc w:val="both"/>
        <w:rPr>
          <w:rStyle w:val="FontStyle29"/>
          <w:color w:val="auto"/>
          <w:sz w:val="25"/>
          <w:szCs w:val="25"/>
        </w:rPr>
      </w:pPr>
      <w:r w:rsidRPr="000A0205">
        <w:rPr>
          <w:rStyle w:val="FontStyle29"/>
          <w:sz w:val="25"/>
          <w:szCs w:val="25"/>
        </w:rPr>
        <w:tab/>
      </w:r>
      <w:r w:rsidR="00E8257E" w:rsidRPr="000A0205">
        <w:rPr>
          <w:rStyle w:val="FontStyle29"/>
          <w:sz w:val="25"/>
          <w:szCs w:val="25"/>
        </w:rPr>
        <w:t>Экспертиза</w:t>
      </w:r>
      <w:r w:rsidR="004C68CF" w:rsidRPr="000A0205">
        <w:rPr>
          <w:rStyle w:val="FontStyle29"/>
          <w:sz w:val="25"/>
          <w:szCs w:val="25"/>
        </w:rPr>
        <w:t xml:space="preserve"> годового отчета </w:t>
      </w:r>
      <w:r w:rsidR="00E8257E" w:rsidRPr="000A0205">
        <w:rPr>
          <w:sz w:val="25"/>
          <w:szCs w:val="25"/>
        </w:rPr>
        <w:t>за 201</w:t>
      </w:r>
      <w:r w:rsidR="009D6020">
        <w:rPr>
          <w:sz w:val="25"/>
          <w:szCs w:val="25"/>
        </w:rPr>
        <w:t>6</w:t>
      </w:r>
      <w:r w:rsidR="00E8257E" w:rsidRPr="000A0205">
        <w:rPr>
          <w:sz w:val="25"/>
          <w:szCs w:val="25"/>
        </w:rPr>
        <w:t xml:space="preserve"> год об исполнении бюджета </w:t>
      </w:r>
      <w:r w:rsidR="0039631D" w:rsidRPr="000A0205">
        <w:rPr>
          <w:sz w:val="25"/>
          <w:szCs w:val="25"/>
        </w:rPr>
        <w:t>Писарев</w:t>
      </w:r>
      <w:r w:rsidR="00E8257E" w:rsidRPr="000A0205">
        <w:rPr>
          <w:sz w:val="25"/>
          <w:szCs w:val="25"/>
        </w:rPr>
        <w:t>ского муниципального образования</w:t>
      </w:r>
      <w:r w:rsidRPr="000A0205">
        <w:rPr>
          <w:sz w:val="25"/>
          <w:szCs w:val="25"/>
        </w:rPr>
        <w:t xml:space="preserve"> проведена</w:t>
      </w:r>
      <w:r w:rsidR="004C68CF" w:rsidRPr="000A0205">
        <w:rPr>
          <w:rStyle w:val="FontStyle29"/>
          <w:sz w:val="25"/>
          <w:szCs w:val="25"/>
        </w:rPr>
        <w:t xml:space="preserve"> в соответствии </w:t>
      </w:r>
      <w:r w:rsidR="00512054" w:rsidRPr="000A0205">
        <w:rPr>
          <w:sz w:val="25"/>
          <w:szCs w:val="25"/>
        </w:rPr>
        <w:t xml:space="preserve">с нормами ст. 264.4 Бюджетного кодекса Российской Федерации (далее </w:t>
      </w:r>
      <w:r w:rsidR="00D20926" w:rsidRPr="000A0205">
        <w:rPr>
          <w:sz w:val="25"/>
          <w:szCs w:val="25"/>
        </w:rPr>
        <w:t>–</w:t>
      </w:r>
      <w:r w:rsidR="00512054" w:rsidRPr="000A0205">
        <w:rPr>
          <w:sz w:val="25"/>
          <w:szCs w:val="25"/>
        </w:rPr>
        <w:t xml:space="preserve"> </w:t>
      </w:r>
      <w:r w:rsidR="00D20926" w:rsidRPr="000A0205">
        <w:rPr>
          <w:sz w:val="25"/>
          <w:szCs w:val="25"/>
        </w:rPr>
        <w:t>БК РФ</w:t>
      </w:r>
      <w:r w:rsidR="00512054" w:rsidRPr="000A0205">
        <w:rPr>
          <w:sz w:val="25"/>
          <w:szCs w:val="25"/>
        </w:rPr>
        <w:t xml:space="preserve">), </w:t>
      </w:r>
      <w:r w:rsidR="004C68CF" w:rsidRPr="000A0205">
        <w:rPr>
          <w:rStyle w:val="FontStyle29"/>
          <w:sz w:val="25"/>
          <w:szCs w:val="25"/>
        </w:rPr>
        <w:t xml:space="preserve">с планом работы </w:t>
      </w:r>
      <w:r w:rsidR="00E8257E" w:rsidRPr="000A0205">
        <w:rPr>
          <w:rStyle w:val="FontStyle29"/>
          <w:sz w:val="25"/>
          <w:szCs w:val="25"/>
        </w:rPr>
        <w:t xml:space="preserve">Контрольно-счетной палаты </w:t>
      </w:r>
      <w:r w:rsidR="00CB0FC1" w:rsidRPr="000A0205">
        <w:rPr>
          <w:rStyle w:val="FontStyle29"/>
          <w:sz w:val="25"/>
          <w:szCs w:val="25"/>
        </w:rPr>
        <w:t>м</w:t>
      </w:r>
      <w:r w:rsidR="00E8257E" w:rsidRPr="000A0205">
        <w:rPr>
          <w:rStyle w:val="FontStyle29"/>
          <w:sz w:val="25"/>
          <w:szCs w:val="25"/>
        </w:rPr>
        <w:t xml:space="preserve">униципального образования «Тулунский район» </w:t>
      </w:r>
      <w:r w:rsidR="004C68CF" w:rsidRPr="000A0205">
        <w:rPr>
          <w:rStyle w:val="FontStyle29"/>
          <w:sz w:val="25"/>
          <w:szCs w:val="25"/>
        </w:rPr>
        <w:t>на</w:t>
      </w:r>
      <w:r w:rsidR="00E8257E" w:rsidRPr="000A0205">
        <w:rPr>
          <w:rStyle w:val="FontStyle29"/>
          <w:sz w:val="25"/>
          <w:szCs w:val="25"/>
        </w:rPr>
        <w:t xml:space="preserve"> </w:t>
      </w:r>
      <w:r w:rsidR="00AA3AD1" w:rsidRPr="000A0205">
        <w:rPr>
          <w:rStyle w:val="FontStyle29"/>
          <w:sz w:val="25"/>
          <w:szCs w:val="25"/>
          <w:lang w:val="en-US"/>
        </w:rPr>
        <w:t>I</w:t>
      </w:r>
      <w:r w:rsidR="00AA3AD1" w:rsidRPr="000A0205">
        <w:rPr>
          <w:rStyle w:val="FontStyle29"/>
          <w:sz w:val="25"/>
          <w:szCs w:val="25"/>
        </w:rPr>
        <w:t xml:space="preserve"> полугодие </w:t>
      </w:r>
      <w:r w:rsidR="004C0143" w:rsidRPr="000A0205">
        <w:rPr>
          <w:rStyle w:val="FontStyle29"/>
          <w:sz w:val="25"/>
          <w:szCs w:val="25"/>
        </w:rPr>
        <w:t>20</w:t>
      </w:r>
      <w:r w:rsidR="009D6020">
        <w:rPr>
          <w:rStyle w:val="FontStyle29"/>
          <w:sz w:val="25"/>
          <w:szCs w:val="25"/>
        </w:rPr>
        <w:t>17</w:t>
      </w:r>
      <w:r w:rsidR="004C68CF" w:rsidRPr="000A0205">
        <w:rPr>
          <w:rStyle w:val="FontStyle29"/>
          <w:sz w:val="25"/>
          <w:szCs w:val="25"/>
        </w:rPr>
        <w:t xml:space="preserve"> год</w:t>
      </w:r>
      <w:r w:rsidR="00AA3AD1" w:rsidRPr="000A0205">
        <w:rPr>
          <w:rStyle w:val="FontStyle29"/>
          <w:sz w:val="25"/>
          <w:szCs w:val="25"/>
        </w:rPr>
        <w:t>а</w:t>
      </w:r>
      <w:r w:rsidR="00313EDD" w:rsidRPr="000A0205">
        <w:rPr>
          <w:rStyle w:val="FontStyle29"/>
          <w:sz w:val="25"/>
          <w:szCs w:val="25"/>
        </w:rPr>
        <w:t xml:space="preserve">, </w:t>
      </w:r>
      <w:r w:rsidR="00313EDD" w:rsidRPr="000A0205">
        <w:rPr>
          <w:sz w:val="25"/>
          <w:szCs w:val="25"/>
        </w:rPr>
        <w:t xml:space="preserve">поручением </w:t>
      </w:r>
      <w:r w:rsidR="00544DAF" w:rsidRPr="000A0205">
        <w:rPr>
          <w:sz w:val="25"/>
          <w:szCs w:val="25"/>
        </w:rPr>
        <w:t xml:space="preserve">председателя Контрольно-счетной палаты </w:t>
      </w:r>
      <w:r w:rsidR="00544A73" w:rsidRPr="000A0205">
        <w:rPr>
          <w:sz w:val="25"/>
          <w:szCs w:val="25"/>
        </w:rPr>
        <w:t>муниципального образования</w:t>
      </w:r>
      <w:r w:rsidR="00313EDD" w:rsidRPr="000A0205">
        <w:rPr>
          <w:sz w:val="25"/>
          <w:szCs w:val="25"/>
        </w:rPr>
        <w:t xml:space="preserve"> «Тулунский район» от </w:t>
      </w:r>
      <w:r w:rsidR="0039631D" w:rsidRPr="000A0205">
        <w:rPr>
          <w:sz w:val="25"/>
          <w:szCs w:val="25"/>
        </w:rPr>
        <w:t>2</w:t>
      </w:r>
      <w:r w:rsidR="00BD30E5">
        <w:rPr>
          <w:sz w:val="25"/>
          <w:szCs w:val="25"/>
        </w:rPr>
        <w:t>5</w:t>
      </w:r>
      <w:r w:rsidR="00313EDD" w:rsidRPr="000A0205">
        <w:rPr>
          <w:sz w:val="25"/>
          <w:szCs w:val="25"/>
        </w:rPr>
        <w:t>.0</w:t>
      </w:r>
      <w:r w:rsidR="00E475A1" w:rsidRPr="000A0205">
        <w:rPr>
          <w:sz w:val="25"/>
          <w:szCs w:val="25"/>
        </w:rPr>
        <w:t>4</w:t>
      </w:r>
      <w:r w:rsidR="00313EDD" w:rsidRPr="000A0205">
        <w:rPr>
          <w:sz w:val="25"/>
          <w:szCs w:val="25"/>
        </w:rPr>
        <w:t>.201</w:t>
      </w:r>
      <w:r w:rsidR="00BD30E5">
        <w:rPr>
          <w:sz w:val="25"/>
          <w:szCs w:val="25"/>
        </w:rPr>
        <w:t>7</w:t>
      </w:r>
      <w:r w:rsidR="00313EDD" w:rsidRPr="000A0205">
        <w:rPr>
          <w:sz w:val="25"/>
          <w:szCs w:val="25"/>
        </w:rPr>
        <w:t>г. №</w:t>
      </w:r>
      <w:r w:rsidR="00BD30E5">
        <w:rPr>
          <w:sz w:val="25"/>
          <w:szCs w:val="25"/>
        </w:rPr>
        <w:t>48</w:t>
      </w:r>
      <w:r w:rsidR="009D6020">
        <w:rPr>
          <w:sz w:val="25"/>
          <w:szCs w:val="25"/>
        </w:rPr>
        <w:t xml:space="preserve"> с учетом результатов внешней проверки бюджетной отчетности главного администратора бюджетных средств бюджета Писаревского</w:t>
      </w:r>
      <w:r w:rsidR="009D6020" w:rsidRPr="00047ED6">
        <w:rPr>
          <w:sz w:val="25"/>
          <w:szCs w:val="25"/>
        </w:rPr>
        <w:t xml:space="preserve"> муниципального образования</w:t>
      </w:r>
      <w:r w:rsidR="009D6020">
        <w:rPr>
          <w:sz w:val="25"/>
          <w:szCs w:val="25"/>
        </w:rPr>
        <w:t xml:space="preserve"> за 2016 год</w:t>
      </w:r>
      <w:r w:rsidR="009A1C48">
        <w:rPr>
          <w:sz w:val="25"/>
          <w:szCs w:val="25"/>
        </w:rPr>
        <w:t xml:space="preserve"> – Администрации Писаревского сельского поселения</w:t>
      </w:r>
      <w:r w:rsidR="009D6020">
        <w:rPr>
          <w:sz w:val="25"/>
          <w:szCs w:val="25"/>
        </w:rPr>
        <w:t xml:space="preserve"> (</w:t>
      </w:r>
      <w:r w:rsidR="009D6020" w:rsidRPr="00AD6614">
        <w:rPr>
          <w:sz w:val="25"/>
          <w:szCs w:val="25"/>
        </w:rPr>
        <w:t>акт №</w:t>
      </w:r>
      <w:r w:rsidR="00AD6614" w:rsidRPr="00AD6614">
        <w:rPr>
          <w:sz w:val="25"/>
          <w:szCs w:val="25"/>
        </w:rPr>
        <w:t>39/23-а</w:t>
      </w:r>
      <w:r w:rsidR="009D6020" w:rsidRPr="00AD6614">
        <w:rPr>
          <w:sz w:val="25"/>
          <w:szCs w:val="25"/>
        </w:rPr>
        <w:t xml:space="preserve">  от 17-19 апреля 2017г</w:t>
      </w:r>
      <w:r w:rsidR="009D6020">
        <w:rPr>
          <w:sz w:val="25"/>
          <w:szCs w:val="25"/>
        </w:rPr>
        <w:t xml:space="preserve">.).  </w:t>
      </w:r>
      <w:r w:rsidR="00313EDD" w:rsidRPr="000A0205">
        <w:rPr>
          <w:sz w:val="25"/>
          <w:szCs w:val="25"/>
        </w:rPr>
        <w:t xml:space="preserve"> </w:t>
      </w:r>
    </w:p>
    <w:p w:rsidR="00433A17" w:rsidRPr="00753BD9" w:rsidRDefault="00433A17" w:rsidP="00433A17">
      <w:pPr>
        <w:jc w:val="both"/>
        <w:rPr>
          <w:sz w:val="25"/>
          <w:szCs w:val="25"/>
        </w:rPr>
      </w:pPr>
      <w:r w:rsidRPr="00753BD9">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91DD4">
        <w:rPr>
          <w:sz w:val="25"/>
          <w:szCs w:val="25"/>
        </w:rPr>
        <w:t xml:space="preserve">муниципальные </w:t>
      </w:r>
      <w:r w:rsidRPr="00753BD9">
        <w:rPr>
          <w:sz w:val="25"/>
          <w:szCs w:val="25"/>
        </w:rPr>
        <w:t xml:space="preserve">правовые акты </w:t>
      </w:r>
      <w:r w:rsidR="008A7B0A" w:rsidRPr="00753BD9">
        <w:rPr>
          <w:sz w:val="25"/>
          <w:szCs w:val="25"/>
        </w:rPr>
        <w:t xml:space="preserve">муниципального образования </w:t>
      </w:r>
      <w:r w:rsidRPr="00753BD9">
        <w:rPr>
          <w:sz w:val="25"/>
          <w:szCs w:val="25"/>
        </w:rPr>
        <w:t xml:space="preserve">«Тулунский район» по теме проверки, </w:t>
      </w:r>
      <w:r w:rsidR="00091DD4">
        <w:rPr>
          <w:sz w:val="25"/>
          <w:szCs w:val="25"/>
        </w:rPr>
        <w:t xml:space="preserve">муниципальные </w:t>
      </w:r>
      <w:r w:rsidRPr="00753BD9">
        <w:rPr>
          <w:sz w:val="25"/>
          <w:szCs w:val="25"/>
        </w:rPr>
        <w:t xml:space="preserve">правовые акты </w:t>
      </w:r>
      <w:r w:rsidR="0039631D" w:rsidRPr="00753BD9">
        <w:rPr>
          <w:sz w:val="25"/>
          <w:szCs w:val="25"/>
        </w:rPr>
        <w:t>Писарев</w:t>
      </w:r>
      <w:r w:rsidR="00125BF7" w:rsidRPr="00753BD9">
        <w:rPr>
          <w:sz w:val="25"/>
          <w:szCs w:val="25"/>
        </w:rPr>
        <w:t>с</w:t>
      </w:r>
      <w:r w:rsidR="008A7B0A" w:rsidRPr="00753BD9">
        <w:rPr>
          <w:sz w:val="25"/>
          <w:szCs w:val="25"/>
        </w:rPr>
        <w:t>кого</w:t>
      </w:r>
      <w:r w:rsidRPr="00753BD9">
        <w:rPr>
          <w:sz w:val="25"/>
          <w:szCs w:val="25"/>
        </w:rPr>
        <w:t xml:space="preserve"> муниципального образования, бухгалтерские, организационно</w:t>
      </w:r>
      <w:r w:rsidR="000239DE" w:rsidRPr="00753BD9">
        <w:rPr>
          <w:sz w:val="25"/>
          <w:szCs w:val="25"/>
        </w:rPr>
        <w:t xml:space="preserve"> </w:t>
      </w:r>
      <w:r w:rsidRPr="00753BD9">
        <w:rPr>
          <w:sz w:val="25"/>
          <w:szCs w:val="25"/>
        </w:rPr>
        <w:t>-</w:t>
      </w:r>
      <w:r w:rsidR="000239DE" w:rsidRPr="00753BD9">
        <w:rPr>
          <w:sz w:val="25"/>
          <w:szCs w:val="25"/>
        </w:rPr>
        <w:t xml:space="preserve"> </w:t>
      </w:r>
      <w:r w:rsidRPr="00753BD9">
        <w:rPr>
          <w:sz w:val="25"/>
          <w:szCs w:val="25"/>
        </w:rPr>
        <w:t xml:space="preserve">распорядительные документы, информационно-аналитические материалы, предоставленные объектом проверки. </w:t>
      </w:r>
    </w:p>
    <w:p w:rsidR="00796A17" w:rsidRPr="00753BD9" w:rsidRDefault="00E42FD9" w:rsidP="00E42FD9">
      <w:pPr>
        <w:tabs>
          <w:tab w:val="left" w:pos="709"/>
          <w:tab w:val="left" w:pos="1080"/>
        </w:tabs>
        <w:ind w:firstLine="180"/>
        <w:jc w:val="both"/>
        <w:rPr>
          <w:sz w:val="25"/>
          <w:szCs w:val="25"/>
        </w:rPr>
      </w:pPr>
      <w:r w:rsidRPr="00753BD9">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39631D" w:rsidRPr="00753BD9">
        <w:rPr>
          <w:sz w:val="25"/>
          <w:szCs w:val="25"/>
        </w:rPr>
        <w:t>Писарев</w:t>
      </w:r>
      <w:r w:rsidRPr="00753BD9">
        <w:rPr>
          <w:sz w:val="25"/>
          <w:szCs w:val="25"/>
        </w:rPr>
        <w:t xml:space="preserve">ском муниципальном образовании.         </w:t>
      </w:r>
    </w:p>
    <w:p w:rsidR="0048210C" w:rsidRPr="00644C01" w:rsidRDefault="00796A17" w:rsidP="00644C01">
      <w:pPr>
        <w:tabs>
          <w:tab w:val="left" w:pos="709"/>
          <w:tab w:val="left" w:pos="1080"/>
        </w:tabs>
        <w:jc w:val="both"/>
        <w:rPr>
          <w:sz w:val="25"/>
          <w:szCs w:val="25"/>
        </w:rPr>
      </w:pPr>
      <w:r w:rsidRPr="00753BD9">
        <w:rPr>
          <w:sz w:val="25"/>
          <w:szCs w:val="25"/>
        </w:rPr>
        <w:t xml:space="preserve">  </w:t>
      </w:r>
      <w:r w:rsidR="006379C4" w:rsidRPr="00753BD9">
        <w:rPr>
          <w:sz w:val="25"/>
          <w:szCs w:val="25"/>
        </w:rPr>
        <w:tab/>
      </w:r>
      <w:r w:rsidRPr="00753BD9">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F46525">
        <w:rPr>
          <w:sz w:val="25"/>
          <w:szCs w:val="25"/>
        </w:rPr>
        <w:t xml:space="preserve">казенных учреждений </w:t>
      </w:r>
      <w:r w:rsidR="00CF6880" w:rsidRPr="00753BD9">
        <w:rPr>
          <w:sz w:val="25"/>
          <w:szCs w:val="25"/>
        </w:rPr>
        <w:t>Писарев</w:t>
      </w:r>
      <w:r w:rsidRPr="00753BD9">
        <w:rPr>
          <w:sz w:val="25"/>
          <w:szCs w:val="25"/>
        </w:rPr>
        <w:t xml:space="preserve">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CF6880" w:rsidRPr="00753BD9">
        <w:rPr>
          <w:sz w:val="25"/>
          <w:szCs w:val="25"/>
        </w:rPr>
        <w:t>Писарев</w:t>
      </w:r>
      <w:r w:rsidR="006E4D99" w:rsidRPr="00753BD9">
        <w:rPr>
          <w:sz w:val="25"/>
          <w:szCs w:val="25"/>
        </w:rPr>
        <w:t>с</w:t>
      </w:r>
      <w:r w:rsidRPr="00753BD9">
        <w:rPr>
          <w:sz w:val="25"/>
          <w:szCs w:val="25"/>
        </w:rPr>
        <w:t>ком муниципальном образовании, проведён анализ общих характеристик бюджета поселения, а также</w:t>
      </w:r>
      <w:r w:rsidR="0007660B" w:rsidRPr="00753BD9">
        <w:rPr>
          <w:sz w:val="25"/>
          <w:szCs w:val="25"/>
        </w:rPr>
        <w:t>,</w:t>
      </w:r>
      <w:r w:rsidRPr="00753BD9">
        <w:rPr>
          <w:sz w:val="25"/>
          <w:szCs w:val="25"/>
        </w:rPr>
        <w:t xml:space="preserve"> полноты и достоверности данных годового отчета об исполнении бюджета за 201</w:t>
      </w:r>
      <w:r w:rsidR="009D6020">
        <w:rPr>
          <w:sz w:val="25"/>
          <w:szCs w:val="25"/>
        </w:rPr>
        <w:t>6</w:t>
      </w:r>
      <w:r w:rsidRPr="00753BD9">
        <w:rPr>
          <w:sz w:val="25"/>
          <w:szCs w:val="25"/>
        </w:rPr>
        <w:t xml:space="preserve"> год.</w:t>
      </w:r>
    </w:p>
    <w:p w:rsidR="0048210C" w:rsidRDefault="0048210C" w:rsidP="00433A17">
      <w:pPr>
        <w:jc w:val="both"/>
        <w:rPr>
          <w:b/>
          <w:sz w:val="25"/>
          <w:szCs w:val="25"/>
        </w:rPr>
      </w:pPr>
    </w:p>
    <w:p w:rsidR="00447DF7" w:rsidRDefault="00447DF7" w:rsidP="00447DF7">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3C5D0C">
        <w:rPr>
          <w:rStyle w:val="FontStyle29"/>
          <w:b/>
          <w:sz w:val="25"/>
          <w:szCs w:val="25"/>
        </w:rPr>
        <w:t>Писарев</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771B5F" w:rsidRDefault="00771B5F" w:rsidP="00771B5F">
      <w:pPr>
        <w:pStyle w:val="Style6"/>
        <w:widowControl/>
        <w:spacing w:line="298" w:lineRule="exact"/>
        <w:ind w:firstLine="533"/>
        <w:rPr>
          <w:rStyle w:val="FontStyle29"/>
          <w:b/>
          <w:sz w:val="25"/>
          <w:szCs w:val="25"/>
        </w:rPr>
      </w:pPr>
    </w:p>
    <w:p w:rsidR="00771B5F" w:rsidRPr="000970BE" w:rsidRDefault="00771B5F" w:rsidP="000F69D0">
      <w:pPr>
        <w:pStyle w:val="Style6"/>
        <w:widowControl/>
        <w:tabs>
          <w:tab w:val="left" w:pos="709"/>
        </w:tabs>
        <w:spacing w:line="298" w:lineRule="exact"/>
        <w:ind w:firstLine="533"/>
        <w:rPr>
          <w:rStyle w:val="FontStyle29"/>
          <w:sz w:val="25"/>
          <w:szCs w:val="25"/>
        </w:rPr>
      </w:pPr>
      <w:r w:rsidRPr="000970BE">
        <w:rPr>
          <w:rStyle w:val="FontStyle29"/>
          <w:sz w:val="25"/>
          <w:szCs w:val="25"/>
        </w:rPr>
        <w:tab/>
      </w:r>
      <w:r w:rsidR="000F69D0" w:rsidRPr="000970BE">
        <w:rPr>
          <w:rStyle w:val="FontStyle29"/>
          <w:sz w:val="25"/>
          <w:szCs w:val="25"/>
        </w:rPr>
        <w:tab/>
      </w:r>
      <w:r w:rsidR="00183CC9" w:rsidRPr="000970BE">
        <w:rPr>
          <w:rStyle w:val="FontStyle29"/>
          <w:sz w:val="25"/>
          <w:szCs w:val="25"/>
        </w:rPr>
        <w:t>Писарев</w:t>
      </w:r>
      <w:r w:rsidRPr="000970BE">
        <w:rPr>
          <w:rStyle w:val="FontStyle29"/>
          <w:sz w:val="25"/>
          <w:szCs w:val="25"/>
        </w:rPr>
        <w:t>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593F73" w:rsidRPr="000970BE">
        <w:rPr>
          <w:rStyle w:val="FontStyle29"/>
          <w:sz w:val="25"/>
          <w:szCs w:val="25"/>
        </w:rPr>
        <w:t xml:space="preserve"> </w:t>
      </w:r>
      <w:r w:rsidRPr="000970BE">
        <w:rPr>
          <w:rStyle w:val="FontStyle29"/>
          <w:sz w:val="25"/>
          <w:szCs w:val="25"/>
        </w:rPr>
        <w:t>Тулунского района Иркутской области».</w:t>
      </w:r>
    </w:p>
    <w:p w:rsidR="00040F27" w:rsidRPr="00F21098" w:rsidRDefault="00183CC9" w:rsidP="000F69D0">
      <w:pPr>
        <w:pStyle w:val="Style6"/>
        <w:widowControl/>
        <w:tabs>
          <w:tab w:val="left" w:pos="709"/>
        </w:tabs>
        <w:spacing w:line="298" w:lineRule="exact"/>
        <w:ind w:firstLine="533"/>
        <w:rPr>
          <w:rStyle w:val="FontStyle29"/>
          <w:sz w:val="25"/>
          <w:szCs w:val="25"/>
        </w:rPr>
      </w:pPr>
      <w:r w:rsidRPr="00F21098">
        <w:rPr>
          <w:rStyle w:val="FontStyle29"/>
          <w:sz w:val="25"/>
          <w:szCs w:val="25"/>
        </w:rPr>
        <w:tab/>
        <w:t xml:space="preserve">Писаревское сельское поселение объединяет </w:t>
      </w:r>
      <w:r w:rsidR="0043331E" w:rsidRPr="00F21098">
        <w:rPr>
          <w:rStyle w:val="FontStyle29"/>
          <w:sz w:val="25"/>
          <w:szCs w:val="25"/>
        </w:rPr>
        <w:t>5 населенных пунктов: пос. 4-е отделение Государственной селекционной станции, пос. 1-</w:t>
      </w:r>
      <w:r w:rsidR="00996DB7" w:rsidRPr="00F21098">
        <w:rPr>
          <w:rStyle w:val="FontStyle29"/>
          <w:sz w:val="25"/>
          <w:szCs w:val="25"/>
        </w:rPr>
        <w:t>е</w:t>
      </w:r>
      <w:r w:rsidR="0043331E" w:rsidRPr="00F21098">
        <w:rPr>
          <w:rStyle w:val="FontStyle29"/>
          <w:sz w:val="25"/>
          <w:szCs w:val="25"/>
        </w:rPr>
        <w:t xml:space="preserve"> отделение Государственной селекционной станции, пос. </w:t>
      </w:r>
      <w:r w:rsidR="00642A70" w:rsidRPr="00F21098">
        <w:rPr>
          <w:rStyle w:val="FontStyle29"/>
          <w:sz w:val="25"/>
          <w:szCs w:val="25"/>
        </w:rPr>
        <w:t>Иннокентьевский, пос. Центральные мастерские, деревня Булюшк</w:t>
      </w:r>
      <w:r w:rsidR="00040F27" w:rsidRPr="00F21098">
        <w:rPr>
          <w:rStyle w:val="FontStyle29"/>
          <w:sz w:val="25"/>
          <w:szCs w:val="25"/>
        </w:rPr>
        <w:t>ина.</w:t>
      </w:r>
    </w:p>
    <w:p w:rsidR="00040F27" w:rsidRPr="00E97FED" w:rsidRDefault="000F69D0" w:rsidP="000F69D0">
      <w:pPr>
        <w:pStyle w:val="Style6"/>
        <w:widowControl/>
        <w:tabs>
          <w:tab w:val="left" w:pos="709"/>
        </w:tabs>
        <w:spacing w:line="298" w:lineRule="exact"/>
        <w:ind w:firstLine="533"/>
        <w:rPr>
          <w:rStyle w:val="FontStyle29"/>
          <w:sz w:val="25"/>
          <w:szCs w:val="25"/>
        </w:rPr>
      </w:pPr>
      <w:r w:rsidRPr="00E97FED">
        <w:rPr>
          <w:rStyle w:val="FontStyle29"/>
          <w:sz w:val="25"/>
          <w:szCs w:val="25"/>
        </w:rPr>
        <w:tab/>
      </w:r>
      <w:r w:rsidR="00C81B10" w:rsidRPr="009D6020">
        <w:rPr>
          <w:rStyle w:val="FontStyle29"/>
          <w:sz w:val="25"/>
          <w:szCs w:val="25"/>
        </w:rPr>
        <w:t>По состоянию на 01.01.2016г.</w:t>
      </w:r>
      <w:r w:rsidR="006B3A48" w:rsidRPr="009D6020">
        <w:rPr>
          <w:rStyle w:val="FontStyle29"/>
          <w:sz w:val="25"/>
          <w:szCs w:val="25"/>
        </w:rPr>
        <w:t xml:space="preserve"> численность </w:t>
      </w:r>
      <w:r w:rsidR="00C81B10" w:rsidRPr="009D6020">
        <w:rPr>
          <w:rStyle w:val="FontStyle29"/>
          <w:sz w:val="25"/>
          <w:szCs w:val="25"/>
        </w:rPr>
        <w:t xml:space="preserve">постоянного </w:t>
      </w:r>
      <w:r w:rsidR="006B3A48" w:rsidRPr="009D6020">
        <w:rPr>
          <w:rStyle w:val="FontStyle29"/>
          <w:sz w:val="25"/>
          <w:szCs w:val="25"/>
        </w:rPr>
        <w:t>населения</w:t>
      </w:r>
      <w:r w:rsidR="00C81B10" w:rsidRPr="009D6020">
        <w:rPr>
          <w:rStyle w:val="FontStyle29"/>
          <w:sz w:val="25"/>
          <w:szCs w:val="25"/>
        </w:rPr>
        <w:t>, проживающего</w:t>
      </w:r>
      <w:r w:rsidR="00040F27" w:rsidRPr="009D6020">
        <w:rPr>
          <w:rStyle w:val="FontStyle29"/>
          <w:sz w:val="25"/>
          <w:szCs w:val="25"/>
        </w:rPr>
        <w:t xml:space="preserve"> </w:t>
      </w:r>
      <w:r w:rsidR="00E97FED" w:rsidRPr="009D6020">
        <w:rPr>
          <w:rStyle w:val="FontStyle29"/>
          <w:sz w:val="25"/>
          <w:szCs w:val="25"/>
        </w:rPr>
        <w:t xml:space="preserve">на территории Писаревского муниципального образования, </w:t>
      </w:r>
      <w:r w:rsidR="00040F27" w:rsidRPr="009D6020">
        <w:rPr>
          <w:rStyle w:val="FontStyle29"/>
          <w:sz w:val="25"/>
          <w:szCs w:val="25"/>
        </w:rPr>
        <w:t>состав</w:t>
      </w:r>
      <w:r w:rsidR="00E97FED" w:rsidRPr="009D6020">
        <w:rPr>
          <w:rStyle w:val="FontStyle29"/>
          <w:sz w:val="25"/>
          <w:szCs w:val="25"/>
        </w:rPr>
        <w:t>ила</w:t>
      </w:r>
      <w:r w:rsidR="00040F27" w:rsidRPr="009D6020">
        <w:rPr>
          <w:rStyle w:val="FontStyle29"/>
          <w:sz w:val="25"/>
          <w:szCs w:val="25"/>
        </w:rPr>
        <w:t xml:space="preserve"> 26</w:t>
      </w:r>
      <w:r w:rsidR="00E97FED" w:rsidRPr="009D6020">
        <w:rPr>
          <w:rStyle w:val="FontStyle29"/>
          <w:sz w:val="25"/>
          <w:szCs w:val="25"/>
        </w:rPr>
        <w:t>61</w:t>
      </w:r>
      <w:r w:rsidR="00040F27" w:rsidRPr="009D6020">
        <w:rPr>
          <w:rStyle w:val="FontStyle29"/>
          <w:sz w:val="25"/>
          <w:szCs w:val="25"/>
        </w:rPr>
        <w:t xml:space="preserve"> человек</w:t>
      </w:r>
      <w:r w:rsidR="006239DC" w:rsidRPr="009D6020">
        <w:rPr>
          <w:rStyle w:val="FontStyle29"/>
          <w:sz w:val="25"/>
          <w:szCs w:val="25"/>
        </w:rPr>
        <w:t>, в т.ч. трудоспособное население 14</w:t>
      </w:r>
      <w:r w:rsidR="00E97FED" w:rsidRPr="009D6020">
        <w:rPr>
          <w:rStyle w:val="FontStyle29"/>
          <w:sz w:val="25"/>
          <w:szCs w:val="25"/>
        </w:rPr>
        <w:t>38</w:t>
      </w:r>
      <w:r w:rsidR="006239DC" w:rsidRPr="009D6020">
        <w:rPr>
          <w:rStyle w:val="FontStyle29"/>
          <w:sz w:val="25"/>
          <w:szCs w:val="25"/>
        </w:rPr>
        <w:t xml:space="preserve"> человек</w:t>
      </w:r>
      <w:r w:rsidR="00040F27" w:rsidRPr="009D6020">
        <w:rPr>
          <w:rStyle w:val="FontStyle29"/>
          <w:sz w:val="25"/>
          <w:szCs w:val="25"/>
        </w:rPr>
        <w:t>.</w:t>
      </w:r>
      <w:r w:rsidR="00083B84" w:rsidRPr="009D6020">
        <w:rPr>
          <w:rStyle w:val="FontStyle29"/>
          <w:sz w:val="25"/>
          <w:szCs w:val="25"/>
        </w:rPr>
        <w:t xml:space="preserve"> </w:t>
      </w:r>
      <w:r w:rsidR="00AC02CB" w:rsidRPr="009D6020">
        <w:rPr>
          <w:rStyle w:val="FontStyle29"/>
          <w:sz w:val="25"/>
          <w:szCs w:val="25"/>
        </w:rPr>
        <w:t>Среднесписочная</w:t>
      </w:r>
      <w:r w:rsidR="00083B84" w:rsidRPr="009D6020">
        <w:rPr>
          <w:rStyle w:val="FontStyle29"/>
          <w:sz w:val="25"/>
          <w:szCs w:val="25"/>
        </w:rPr>
        <w:t xml:space="preserve"> численность работающих </w:t>
      </w:r>
      <w:r w:rsidR="00F86355">
        <w:rPr>
          <w:rStyle w:val="FontStyle29"/>
          <w:sz w:val="25"/>
          <w:szCs w:val="25"/>
        </w:rPr>
        <w:t>314</w:t>
      </w:r>
      <w:r w:rsidR="00083B84" w:rsidRPr="009D6020">
        <w:rPr>
          <w:rStyle w:val="FontStyle29"/>
          <w:sz w:val="25"/>
          <w:szCs w:val="25"/>
        </w:rPr>
        <w:t xml:space="preserve"> человек.</w:t>
      </w:r>
      <w:r w:rsidR="00040F27" w:rsidRPr="00E97FED">
        <w:rPr>
          <w:rStyle w:val="FontStyle29"/>
          <w:sz w:val="25"/>
          <w:szCs w:val="25"/>
        </w:rPr>
        <w:t xml:space="preserve"> </w:t>
      </w:r>
      <w:r w:rsidR="005826D6" w:rsidRPr="00E97FED">
        <w:rPr>
          <w:rStyle w:val="FontStyle29"/>
          <w:sz w:val="25"/>
          <w:szCs w:val="25"/>
        </w:rPr>
        <w:t xml:space="preserve">                                                                                                                                                                                                                                               </w:t>
      </w:r>
    </w:p>
    <w:p w:rsidR="000F69D0" w:rsidRPr="00DB1FED" w:rsidRDefault="000F69D0" w:rsidP="000F69D0">
      <w:pPr>
        <w:tabs>
          <w:tab w:val="left" w:pos="709"/>
          <w:tab w:val="left" w:pos="1620"/>
        </w:tabs>
        <w:jc w:val="both"/>
        <w:rPr>
          <w:sz w:val="25"/>
          <w:szCs w:val="25"/>
        </w:rPr>
      </w:pPr>
      <w:r w:rsidRPr="000D7A34">
        <w:rPr>
          <w:sz w:val="25"/>
          <w:szCs w:val="25"/>
        </w:rPr>
        <w:tab/>
      </w:r>
      <w:r w:rsidRPr="00DB1FED">
        <w:rPr>
          <w:sz w:val="25"/>
          <w:szCs w:val="25"/>
        </w:rPr>
        <w:t xml:space="preserve">На территории поселения осуществляют свою деятельность </w:t>
      </w:r>
      <w:r w:rsidR="00083B84" w:rsidRPr="00DB1FED">
        <w:rPr>
          <w:sz w:val="25"/>
          <w:szCs w:val="25"/>
        </w:rPr>
        <w:t xml:space="preserve">3 общеобразовательных школы, </w:t>
      </w:r>
      <w:r w:rsidR="00DB1FED" w:rsidRPr="00DB1FED">
        <w:rPr>
          <w:sz w:val="25"/>
          <w:szCs w:val="25"/>
        </w:rPr>
        <w:t>3 дошкольных учреждения</w:t>
      </w:r>
      <w:r w:rsidR="00800284" w:rsidRPr="00DB1FED">
        <w:rPr>
          <w:sz w:val="25"/>
          <w:szCs w:val="25"/>
        </w:rPr>
        <w:t>,</w:t>
      </w:r>
      <w:r w:rsidR="00E85EC6" w:rsidRPr="00DB1FED">
        <w:rPr>
          <w:sz w:val="25"/>
          <w:szCs w:val="25"/>
        </w:rPr>
        <w:t xml:space="preserve"> 4 фельдшерско-акушерских пункта</w:t>
      </w:r>
      <w:r w:rsidR="00DA6DA8" w:rsidRPr="00DB1FED">
        <w:rPr>
          <w:sz w:val="25"/>
          <w:szCs w:val="25"/>
        </w:rPr>
        <w:t>.</w:t>
      </w:r>
    </w:p>
    <w:p w:rsidR="009D37B0" w:rsidRPr="000D7A34" w:rsidRDefault="00DA6DA8" w:rsidP="000F69D0">
      <w:pPr>
        <w:tabs>
          <w:tab w:val="left" w:pos="709"/>
          <w:tab w:val="left" w:pos="1620"/>
        </w:tabs>
        <w:jc w:val="both"/>
        <w:rPr>
          <w:sz w:val="25"/>
          <w:szCs w:val="25"/>
        </w:rPr>
      </w:pPr>
      <w:r w:rsidRPr="000D7A34">
        <w:rPr>
          <w:sz w:val="25"/>
          <w:szCs w:val="25"/>
        </w:rPr>
        <w:tab/>
      </w:r>
      <w:r w:rsidR="0099127B" w:rsidRPr="000D7A34">
        <w:rPr>
          <w:sz w:val="25"/>
          <w:szCs w:val="25"/>
        </w:rPr>
        <w:t xml:space="preserve">Населению сельского поселения предоставляет услуги по организации культурного досуга МКУК КДЦ «Писаревское муниципальное образование», </w:t>
      </w:r>
      <w:r w:rsidR="009D37B0" w:rsidRPr="000D7A34">
        <w:rPr>
          <w:sz w:val="25"/>
          <w:szCs w:val="25"/>
        </w:rPr>
        <w:t xml:space="preserve">в том числе </w:t>
      </w:r>
      <w:r w:rsidR="0099127B" w:rsidRPr="000D7A34">
        <w:rPr>
          <w:sz w:val="25"/>
          <w:szCs w:val="25"/>
        </w:rPr>
        <w:t>услуги библиотечного и информационного обслуживания пользователей</w:t>
      </w:r>
      <w:r w:rsidR="009D37B0" w:rsidRPr="000D7A34">
        <w:rPr>
          <w:sz w:val="25"/>
          <w:szCs w:val="25"/>
        </w:rPr>
        <w:t>.</w:t>
      </w:r>
    </w:p>
    <w:p w:rsidR="00DA6DA8" w:rsidRPr="000D7A34" w:rsidRDefault="00F86355" w:rsidP="000F69D0">
      <w:pPr>
        <w:tabs>
          <w:tab w:val="left" w:pos="709"/>
          <w:tab w:val="left" w:pos="1620"/>
        </w:tabs>
        <w:jc w:val="both"/>
        <w:rPr>
          <w:sz w:val="25"/>
          <w:szCs w:val="25"/>
        </w:rPr>
      </w:pPr>
      <w:r>
        <w:rPr>
          <w:sz w:val="25"/>
          <w:szCs w:val="25"/>
        </w:rPr>
        <w:tab/>
      </w:r>
      <w:r w:rsidR="00A94FBA" w:rsidRPr="000D7A34">
        <w:rPr>
          <w:sz w:val="25"/>
          <w:szCs w:val="25"/>
        </w:rPr>
        <w:t>На территории поселения н</w:t>
      </w:r>
      <w:r>
        <w:rPr>
          <w:sz w:val="25"/>
          <w:szCs w:val="25"/>
        </w:rPr>
        <w:t>аходится стадион Урожай и корт.</w:t>
      </w:r>
    </w:p>
    <w:p w:rsidR="00357AD5" w:rsidRPr="00E35248" w:rsidRDefault="00C46E32" w:rsidP="00C46E32">
      <w:pPr>
        <w:tabs>
          <w:tab w:val="left" w:pos="709"/>
          <w:tab w:val="left" w:pos="1080"/>
        </w:tabs>
        <w:jc w:val="both"/>
        <w:rPr>
          <w:sz w:val="25"/>
          <w:szCs w:val="25"/>
        </w:rPr>
      </w:pPr>
      <w:r w:rsidRPr="00E35248">
        <w:rPr>
          <w:sz w:val="25"/>
          <w:szCs w:val="25"/>
        </w:rPr>
        <w:tab/>
        <w:t>В экономике Писаревского сельского поселения основную долю занимает сельское хозяйство</w:t>
      </w:r>
      <w:r w:rsidR="00357AD5" w:rsidRPr="00E35248">
        <w:rPr>
          <w:sz w:val="25"/>
          <w:szCs w:val="25"/>
        </w:rPr>
        <w:t>, которое предоставлено фермерскими и личными подсобными хозяйствами.</w:t>
      </w:r>
      <w:r w:rsidRPr="00E35248">
        <w:rPr>
          <w:sz w:val="25"/>
          <w:szCs w:val="25"/>
        </w:rPr>
        <w:t xml:space="preserve"> </w:t>
      </w:r>
      <w:r w:rsidR="00664C4F" w:rsidRPr="00E35248">
        <w:rPr>
          <w:sz w:val="25"/>
          <w:szCs w:val="25"/>
        </w:rPr>
        <w:t>Основную роль занимает наука, где ведутся научно-исследовательские работы по выведению новых сортов зерновых, картофеля и производство оригинальных семян этих культур. Данным видом деятельности занимается Тулунский отдел ГНУ ИНИИСХ.</w:t>
      </w:r>
      <w:r w:rsidR="008317E8" w:rsidRPr="00E35248">
        <w:rPr>
          <w:sz w:val="25"/>
          <w:szCs w:val="25"/>
        </w:rPr>
        <w:t xml:space="preserve"> На территории поселения сезонную работу ведет предприятие ООО «Урожай», которое выращивает сельскохозяйственную продукцию</w:t>
      </w:r>
      <w:r w:rsidR="00E35248" w:rsidRPr="00E35248">
        <w:rPr>
          <w:sz w:val="25"/>
          <w:szCs w:val="25"/>
        </w:rPr>
        <w:t>, племенной молодняк и сельскохозяйственных животных</w:t>
      </w:r>
      <w:r w:rsidR="008317E8" w:rsidRPr="00E35248">
        <w:rPr>
          <w:sz w:val="25"/>
          <w:szCs w:val="25"/>
        </w:rPr>
        <w:t>.</w:t>
      </w:r>
    </w:p>
    <w:p w:rsidR="000D7A34" w:rsidRPr="000D7A34" w:rsidRDefault="00F71C63" w:rsidP="00C46E32">
      <w:pPr>
        <w:tabs>
          <w:tab w:val="left" w:pos="709"/>
          <w:tab w:val="left" w:pos="1080"/>
        </w:tabs>
        <w:jc w:val="both"/>
        <w:rPr>
          <w:sz w:val="25"/>
          <w:szCs w:val="25"/>
        </w:rPr>
      </w:pPr>
      <w:r w:rsidRPr="000D7A34">
        <w:rPr>
          <w:sz w:val="25"/>
          <w:szCs w:val="25"/>
        </w:rPr>
        <w:tab/>
        <w:t xml:space="preserve">В п.4-е отделение ГСС коммунальное хозяйство </w:t>
      </w:r>
      <w:r w:rsidR="000D7A34" w:rsidRPr="000D7A34">
        <w:rPr>
          <w:sz w:val="25"/>
          <w:szCs w:val="25"/>
        </w:rPr>
        <w:t>представлено</w:t>
      </w:r>
      <w:r w:rsidRPr="000D7A34">
        <w:rPr>
          <w:sz w:val="25"/>
          <w:szCs w:val="25"/>
        </w:rPr>
        <w:t xml:space="preserve"> предприятием МУСХП «Центральное»</w:t>
      </w:r>
      <w:r w:rsidR="000D7A34" w:rsidRPr="000D7A34">
        <w:rPr>
          <w:sz w:val="25"/>
          <w:szCs w:val="25"/>
        </w:rPr>
        <w:t>. Основная деятельность – ресурсное снабжение инженерных сетей.</w:t>
      </w:r>
    </w:p>
    <w:p w:rsidR="00F25C20" w:rsidRPr="0079639F" w:rsidRDefault="005F3295" w:rsidP="0079639F">
      <w:pPr>
        <w:tabs>
          <w:tab w:val="left" w:pos="709"/>
          <w:tab w:val="left" w:pos="1080"/>
        </w:tabs>
        <w:jc w:val="both"/>
        <w:rPr>
          <w:rStyle w:val="FontStyle29"/>
          <w:color w:val="auto"/>
          <w:sz w:val="25"/>
          <w:szCs w:val="25"/>
        </w:rPr>
      </w:pPr>
      <w:r w:rsidRPr="00086C1C">
        <w:rPr>
          <w:sz w:val="25"/>
          <w:szCs w:val="25"/>
        </w:rPr>
        <w:tab/>
      </w:r>
      <w:r w:rsidR="00DD4B72" w:rsidRPr="00086C1C">
        <w:rPr>
          <w:sz w:val="25"/>
          <w:szCs w:val="25"/>
        </w:rPr>
        <w:t>На территории Писаревского поселения услуги розничной торговли и общественного питания оказываются</w:t>
      </w:r>
      <w:r w:rsidR="00CC3C2A" w:rsidRPr="00086C1C">
        <w:rPr>
          <w:sz w:val="25"/>
          <w:szCs w:val="25"/>
        </w:rPr>
        <w:t xml:space="preserve"> двумя юридическими лицами: ООО «Сибиряк» (4-ое отделение ГСС) и Будаговским сельпо (д.Булюшкина)</w:t>
      </w:r>
      <w:r w:rsidR="00086C1C" w:rsidRPr="00086C1C">
        <w:rPr>
          <w:sz w:val="25"/>
          <w:szCs w:val="25"/>
        </w:rPr>
        <w:t>.</w:t>
      </w:r>
      <w:r w:rsidR="00CC3C2A" w:rsidRPr="00086C1C">
        <w:rPr>
          <w:sz w:val="25"/>
          <w:szCs w:val="25"/>
        </w:rPr>
        <w:t xml:space="preserve"> </w:t>
      </w:r>
      <w:r w:rsidR="00086C1C" w:rsidRPr="00086C1C">
        <w:rPr>
          <w:sz w:val="25"/>
          <w:szCs w:val="25"/>
        </w:rPr>
        <w:t>Торговых точек 1</w:t>
      </w:r>
      <w:r w:rsidR="00DB1FED">
        <w:rPr>
          <w:sz w:val="25"/>
          <w:szCs w:val="25"/>
        </w:rPr>
        <w:t>0</w:t>
      </w:r>
      <w:r w:rsidR="00135C25">
        <w:rPr>
          <w:sz w:val="25"/>
          <w:szCs w:val="25"/>
        </w:rPr>
        <w:t xml:space="preserve">, </w:t>
      </w:r>
      <w:r w:rsidR="00086C1C" w:rsidRPr="00086C1C">
        <w:rPr>
          <w:sz w:val="25"/>
          <w:szCs w:val="25"/>
        </w:rPr>
        <w:t>3 кафе</w:t>
      </w:r>
      <w:r w:rsidR="00135C25">
        <w:rPr>
          <w:sz w:val="25"/>
          <w:szCs w:val="25"/>
        </w:rPr>
        <w:t xml:space="preserve"> и 1 пекарня</w:t>
      </w:r>
      <w:r w:rsidR="00086C1C" w:rsidRPr="00086C1C">
        <w:rPr>
          <w:sz w:val="25"/>
          <w:szCs w:val="25"/>
        </w:rPr>
        <w:t>.</w:t>
      </w:r>
    </w:p>
    <w:p w:rsidR="007A1472" w:rsidRPr="00C91A49" w:rsidRDefault="0057693F" w:rsidP="007A1472">
      <w:pPr>
        <w:tabs>
          <w:tab w:val="left" w:pos="709"/>
          <w:tab w:val="left" w:pos="1080"/>
        </w:tabs>
        <w:ind w:firstLine="180"/>
        <w:jc w:val="both"/>
        <w:rPr>
          <w:sz w:val="25"/>
          <w:szCs w:val="25"/>
        </w:rPr>
      </w:pPr>
      <w:r w:rsidRPr="00C91A49">
        <w:rPr>
          <w:sz w:val="25"/>
          <w:szCs w:val="25"/>
        </w:rPr>
        <w:tab/>
      </w:r>
      <w:r w:rsidR="00351BEB" w:rsidRPr="00C91A49">
        <w:rPr>
          <w:rStyle w:val="FontStyle29"/>
          <w:sz w:val="25"/>
          <w:szCs w:val="25"/>
        </w:rPr>
        <w:t xml:space="preserve">Проект решения Думы </w:t>
      </w:r>
      <w:r w:rsidR="00393FEB" w:rsidRPr="00C91A49">
        <w:rPr>
          <w:rStyle w:val="FontStyle29"/>
          <w:sz w:val="25"/>
          <w:szCs w:val="25"/>
        </w:rPr>
        <w:t>Писарев</w:t>
      </w:r>
      <w:r w:rsidR="00491DAC" w:rsidRPr="00C91A49">
        <w:rPr>
          <w:rStyle w:val="FontStyle29"/>
          <w:sz w:val="25"/>
          <w:szCs w:val="25"/>
        </w:rPr>
        <w:t>с</w:t>
      </w:r>
      <w:r w:rsidR="00351BEB" w:rsidRPr="00C91A49">
        <w:rPr>
          <w:rStyle w:val="FontStyle29"/>
          <w:sz w:val="25"/>
          <w:szCs w:val="25"/>
        </w:rPr>
        <w:t xml:space="preserve">кого сельского поселения «Об </w:t>
      </w:r>
      <w:r w:rsidR="001C5F07" w:rsidRPr="00C91A49">
        <w:rPr>
          <w:rStyle w:val="FontStyle29"/>
          <w:sz w:val="25"/>
          <w:szCs w:val="25"/>
        </w:rPr>
        <w:t>исполнении</w:t>
      </w:r>
      <w:r w:rsidR="00351BEB" w:rsidRPr="00C91A49">
        <w:rPr>
          <w:rStyle w:val="FontStyle29"/>
          <w:sz w:val="25"/>
          <w:szCs w:val="25"/>
        </w:rPr>
        <w:t xml:space="preserve"> бюджета </w:t>
      </w:r>
      <w:r w:rsidR="00393FEB" w:rsidRPr="00C91A49">
        <w:rPr>
          <w:rStyle w:val="FontStyle29"/>
          <w:sz w:val="25"/>
          <w:szCs w:val="25"/>
        </w:rPr>
        <w:t>Писарев</w:t>
      </w:r>
      <w:r w:rsidR="00351BEB" w:rsidRPr="00C91A49">
        <w:rPr>
          <w:rStyle w:val="FontStyle29"/>
          <w:sz w:val="25"/>
          <w:szCs w:val="25"/>
        </w:rPr>
        <w:t>ского муниципального образования за 201</w:t>
      </w:r>
      <w:r w:rsidR="008A1CEA">
        <w:rPr>
          <w:rStyle w:val="FontStyle29"/>
          <w:sz w:val="25"/>
          <w:szCs w:val="25"/>
        </w:rPr>
        <w:t>6</w:t>
      </w:r>
      <w:r w:rsidR="00351BEB" w:rsidRPr="00C91A49">
        <w:rPr>
          <w:rStyle w:val="FontStyle29"/>
          <w:sz w:val="25"/>
          <w:szCs w:val="25"/>
        </w:rPr>
        <w:t xml:space="preserve"> год» представлен в Контрольно-счетную палату муниципального образования «Тулунский район» </w:t>
      </w:r>
      <w:r w:rsidR="008A1CEA">
        <w:rPr>
          <w:rStyle w:val="FontStyle29"/>
          <w:sz w:val="25"/>
          <w:szCs w:val="25"/>
        </w:rPr>
        <w:t>27</w:t>
      </w:r>
      <w:r w:rsidR="001C5F07" w:rsidRPr="00C91A49">
        <w:rPr>
          <w:rStyle w:val="FontStyle29"/>
          <w:sz w:val="25"/>
          <w:szCs w:val="25"/>
        </w:rPr>
        <w:t>.03</w:t>
      </w:r>
      <w:r w:rsidR="00351BEB" w:rsidRPr="00C91A49">
        <w:rPr>
          <w:rStyle w:val="FontStyle29"/>
          <w:sz w:val="25"/>
          <w:szCs w:val="25"/>
        </w:rPr>
        <w:t>.201</w:t>
      </w:r>
      <w:r w:rsidR="008A1CEA">
        <w:rPr>
          <w:rStyle w:val="FontStyle29"/>
          <w:sz w:val="25"/>
          <w:szCs w:val="25"/>
        </w:rPr>
        <w:t>7</w:t>
      </w:r>
      <w:r w:rsidR="00351BEB" w:rsidRPr="00C91A49">
        <w:rPr>
          <w:rStyle w:val="FontStyle29"/>
          <w:sz w:val="25"/>
          <w:szCs w:val="25"/>
        </w:rPr>
        <w:t xml:space="preserve">г. (письмо главы </w:t>
      </w:r>
      <w:r w:rsidR="00393FEB" w:rsidRPr="00C91A49">
        <w:rPr>
          <w:rStyle w:val="FontStyle29"/>
          <w:sz w:val="25"/>
          <w:szCs w:val="25"/>
        </w:rPr>
        <w:t>Писарев</w:t>
      </w:r>
      <w:r w:rsidR="00351BEB" w:rsidRPr="00C91A49">
        <w:rPr>
          <w:rStyle w:val="FontStyle29"/>
          <w:sz w:val="25"/>
          <w:szCs w:val="25"/>
        </w:rPr>
        <w:t>ского сельского поселения</w:t>
      </w:r>
      <w:r w:rsidR="00CE313D" w:rsidRPr="00C91A49">
        <w:rPr>
          <w:rStyle w:val="FontStyle29"/>
          <w:sz w:val="25"/>
          <w:szCs w:val="25"/>
        </w:rPr>
        <w:t xml:space="preserve"> </w:t>
      </w:r>
      <w:r w:rsidR="00351BEB" w:rsidRPr="00C91A49">
        <w:rPr>
          <w:rStyle w:val="FontStyle29"/>
          <w:sz w:val="25"/>
          <w:szCs w:val="25"/>
        </w:rPr>
        <w:t xml:space="preserve">от </w:t>
      </w:r>
      <w:r w:rsidR="008A1CEA">
        <w:rPr>
          <w:rStyle w:val="FontStyle29"/>
          <w:sz w:val="25"/>
          <w:szCs w:val="25"/>
        </w:rPr>
        <w:t>27</w:t>
      </w:r>
      <w:r w:rsidR="00351BEB" w:rsidRPr="00C91A49">
        <w:rPr>
          <w:rStyle w:val="FontStyle29"/>
          <w:sz w:val="25"/>
          <w:szCs w:val="25"/>
        </w:rPr>
        <w:t>.03.201</w:t>
      </w:r>
      <w:r w:rsidR="008A1CEA">
        <w:rPr>
          <w:rStyle w:val="FontStyle29"/>
          <w:sz w:val="25"/>
          <w:szCs w:val="25"/>
        </w:rPr>
        <w:t>7</w:t>
      </w:r>
      <w:r w:rsidR="00351BEB" w:rsidRPr="00C91A49">
        <w:rPr>
          <w:rStyle w:val="FontStyle29"/>
          <w:sz w:val="25"/>
          <w:szCs w:val="25"/>
        </w:rPr>
        <w:t>г.</w:t>
      </w:r>
      <w:r w:rsidR="00393FEB" w:rsidRPr="00C91A49">
        <w:rPr>
          <w:rStyle w:val="FontStyle29"/>
          <w:sz w:val="25"/>
          <w:szCs w:val="25"/>
        </w:rPr>
        <w:t xml:space="preserve"> №</w:t>
      </w:r>
      <w:r w:rsidR="00C91A49" w:rsidRPr="00C91A49">
        <w:rPr>
          <w:rStyle w:val="FontStyle29"/>
          <w:sz w:val="25"/>
          <w:szCs w:val="25"/>
        </w:rPr>
        <w:t>95</w:t>
      </w:r>
      <w:r w:rsidR="00351BEB" w:rsidRPr="00C91A49">
        <w:rPr>
          <w:rStyle w:val="FontStyle29"/>
          <w:sz w:val="25"/>
          <w:szCs w:val="25"/>
        </w:rPr>
        <w:t>)</w:t>
      </w:r>
      <w:r w:rsidR="007A1472" w:rsidRPr="00C91A49">
        <w:rPr>
          <w:rStyle w:val="FontStyle29"/>
          <w:sz w:val="25"/>
          <w:szCs w:val="25"/>
        </w:rPr>
        <w:t xml:space="preserve">, </w:t>
      </w:r>
      <w:r w:rsidR="007A1472" w:rsidRPr="00C91A49">
        <w:rPr>
          <w:sz w:val="25"/>
          <w:szCs w:val="25"/>
        </w:rPr>
        <w:t xml:space="preserve">т.е. в срок, предусмотренный п.3  ст.264.4 Бюджетного Кодекса РФ. </w:t>
      </w:r>
    </w:p>
    <w:p w:rsidR="00001947" w:rsidRPr="00DA16F3" w:rsidRDefault="00001947" w:rsidP="00001947">
      <w:pPr>
        <w:ind w:firstLine="709"/>
        <w:jc w:val="both"/>
        <w:rPr>
          <w:i/>
          <w:sz w:val="25"/>
          <w:szCs w:val="25"/>
        </w:rPr>
      </w:pPr>
      <w:r w:rsidRPr="00DA16F3">
        <w:rPr>
          <w:sz w:val="25"/>
          <w:szCs w:val="25"/>
        </w:rPr>
        <w:t>Постановлением Администрации Тулунского муниципал</w:t>
      </w:r>
      <w:r w:rsidR="008A1CEA">
        <w:rPr>
          <w:sz w:val="25"/>
          <w:szCs w:val="25"/>
        </w:rPr>
        <w:t>ьного района от 11.06.2015г. №6</w:t>
      </w:r>
      <w:r w:rsidRPr="00DA16F3">
        <w:rPr>
          <w:sz w:val="25"/>
          <w:szCs w:val="25"/>
        </w:rPr>
        <w:t>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w:t>
      </w:r>
      <w:r w:rsidR="00FD3D12">
        <w:rPr>
          <w:sz w:val="25"/>
          <w:szCs w:val="25"/>
        </w:rPr>
        <w:t>6</w:t>
      </w:r>
      <w:r w:rsidRPr="00DA16F3">
        <w:rPr>
          <w:sz w:val="25"/>
          <w:szCs w:val="25"/>
        </w:rPr>
        <w:t xml:space="preserve"> год и на плановый период 201</w:t>
      </w:r>
      <w:r w:rsidR="00FD3D12">
        <w:rPr>
          <w:sz w:val="25"/>
          <w:szCs w:val="25"/>
        </w:rPr>
        <w:t>7</w:t>
      </w:r>
      <w:r w:rsidRPr="00DA16F3">
        <w:rPr>
          <w:sz w:val="25"/>
          <w:szCs w:val="25"/>
        </w:rPr>
        <w:t>-201</w:t>
      </w:r>
      <w:r w:rsidR="00FD3D12">
        <w:rPr>
          <w:sz w:val="25"/>
          <w:szCs w:val="25"/>
        </w:rPr>
        <w:t>8</w:t>
      </w:r>
      <w:r w:rsidRPr="00DA16F3">
        <w:rPr>
          <w:sz w:val="25"/>
          <w:szCs w:val="25"/>
        </w:rPr>
        <w:t xml:space="preserve">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w:t>
      </w:r>
      <w:r w:rsidR="00FD3D12">
        <w:rPr>
          <w:sz w:val="25"/>
          <w:szCs w:val="25"/>
        </w:rPr>
        <w:t>6</w:t>
      </w:r>
      <w:r w:rsidRPr="00DA16F3">
        <w:rPr>
          <w:sz w:val="25"/>
          <w:szCs w:val="25"/>
        </w:rPr>
        <w:t xml:space="preserve"> </w:t>
      </w:r>
      <w:r w:rsidRPr="00DA16F3">
        <w:rPr>
          <w:sz w:val="25"/>
          <w:szCs w:val="25"/>
        </w:rPr>
        <w:lastRenderedPageBreak/>
        <w:t>год и на плановый период 201</w:t>
      </w:r>
      <w:r w:rsidR="00FD3D12">
        <w:rPr>
          <w:sz w:val="25"/>
          <w:szCs w:val="25"/>
        </w:rPr>
        <w:t>7</w:t>
      </w:r>
      <w:r w:rsidRPr="00DA16F3">
        <w:rPr>
          <w:sz w:val="25"/>
          <w:szCs w:val="25"/>
        </w:rPr>
        <w:t>-201</w:t>
      </w:r>
      <w:r w:rsidR="00FD3D12">
        <w:rPr>
          <w:sz w:val="25"/>
          <w:szCs w:val="25"/>
        </w:rPr>
        <w:t>8</w:t>
      </w:r>
      <w:r w:rsidRPr="00DA16F3">
        <w:rPr>
          <w:sz w:val="25"/>
          <w:szCs w:val="25"/>
        </w:rPr>
        <w:t xml:space="preserve"> годов.</w:t>
      </w:r>
    </w:p>
    <w:p w:rsidR="005C13E5" w:rsidRDefault="0040696D" w:rsidP="0040696D">
      <w:pPr>
        <w:tabs>
          <w:tab w:val="left" w:pos="709"/>
          <w:tab w:val="left" w:pos="1080"/>
        </w:tabs>
        <w:jc w:val="both"/>
        <w:rPr>
          <w:sz w:val="25"/>
          <w:szCs w:val="25"/>
        </w:rPr>
      </w:pPr>
      <w:r w:rsidRPr="00F21098">
        <w:rPr>
          <w:sz w:val="25"/>
          <w:szCs w:val="25"/>
        </w:rPr>
        <w:tab/>
      </w:r>
      <w:r w:rsidR="005C13E5" w:rsidRPr="007471A0">
        <w:rPr>
          <w:sz w:val="25"/>
          <w:szCs w:val="25"/>
        </w:rPr>
        <w:t xml:space="preserve">Составление бюджета на 2016 год основывалось на Послании Президента Российской Федерации Федеральному Собранию </w:t>
      </w:r>
      <w:r w:rsidR="005C13E5">
        <w:rPr>
          <w:sz w:val="25"/>
          <w:szCs w:val="25"/>
        </w:rPr>
        <w:t>Российской Федерации</w:t>
      </w:r>
      <w:r w:rsidR="005C13E5" w:rsidRPr="007471A0">
        <w:rPr>
          <w:sz w:val="25"/>
          <w:szCs w:val="25"/>
        </w:rPr>
        <w:t>,</w:t>
      </w:r>
      <w:r w:rsidR="005C13E5" w:rsidRPr="00F57FA8">
        <w:rPr>
          <w:sz w:val="25"/>
          <w:szCs w:val="25"/>
        </w:rPr>
        <w:t xml:space="preserve"> </w:t>
      </w:r>
      <w:r w:rsidR="005C13E5">
        <w:rPr>
          <w:sz w:val="25"/>
          <w:szCs w:val="25"/>
        </w:rPr>
        <w:t xml:space="preserve">определяющих бюджетную политику (требования к бюджетной политике) в </w:t>
      </w:r>
      <w:r w:rsidR="005C13E5" w:rsidRPr="007471A0">
        <w:rPr>
          <w:sz w:val="25"/>
          <w:szCs w:val="25"/>
        </w:rPr>
        <w:t>Российской Федерации</w:t>
      </w:r>
      <w:r w:rsidR="005C13E5">
        <w:rPr>
          <w:sz w:val="25"/>
          <w:szCs w:val="25"/>
        </w:rPr>
        <w:t>,</w:t>
      </w:r>
      <w:r w:rsidR="005C13E5" w:rsidRPr="007471A0">
        <w:rPr>
          <w:sz w:val="25"/>
          <w:szCs w:val="25"/>
        </w:rPr>
        <w:t xml:space="preserve"> </w:t>
      </w:r>
      <w:r w:rsidR="005C13E5" w:rsidRPr="00413AA2">
        <w:rPr>
          <w:sz w:val="25"/>
          <w:szCs w:val="25"/>
        </w:rPr>
        <w:t xml:space="preserve">прогнозе социально-экономического развития </w:t>
      </w:r>
      <w:r w:rsidR="005C13E5" w:rsidRPr="00DF2F6D">
        <w:rPr>
          <w:sz w:val="25"/>
          <w:szCs w:val="25"/>
        </w:rPr>
        <w:t>Писаревского</w:t>
      </w:r>
      <w:r w:rsidR="005C13E5" w:rsidRPr="00413AA2">
        <w:rPr>
          <w:sz w:val="25"/>
          <w:szCs w:val="25"/>
        </w:rPr>
        <w:t xml:space="preserve"> муниципального образования на 201</w:t>
      </w:r>
      <w:r w:rsidR="005C13E5">
        <w:rPr>
          <w:sz w:val="25"/>
          <w:szCs w:val="25"/>
        </w:rPr>
        <w:t>6</w:t>
      </w:r>
      <w:r w:rsidR="005C13E5" w:rsidRPr="00413AA2">
        <w:rPr>
          <w:sz w:val="25"/>
          <w:szCs w:val="25"/>
        </w:rPr>
        <w:t xml:space="preserve"> год</w:t>
      </w:r>
      <w:r w:rsidR="005C13E5">
        <w:rPr>
          <w:sz w:val="25"/>
          <w:szCs w:val="25"/>
        </w:rPr>
        <w:t xml:space="preserve"> и на плановый период 2017 и 2018 годов</w:t>
      </w:r>
      <w:r w:rsidR="005C13E5" w:rsidRPr="00413AA2">
        <w:rPr>
          <w:sz w:val="25"/>
          <w:szCs w:val="25"/>
        </w:rPr>
        <w:t xml:space="preserve">, основных направлениях бюджетной </w:t>
      </w:r>
      <w:r w:rsidR="005C13E5">
        <w:rPr>
          <w:sz w:val="25"/>
          <w:szCs w:val="25"/>
        </w:rPr>
        <w:t xml:space="preserve">политики </w:t>
      </w:r>
      <w:r w:rsidR="005C13E5" w:rsidRPr="00DF2F6D">
        <w:rPr>
          <w:sz w:val="25"/>
          <w:szCs w:val="25"/>
        </w:rPr>
        <w:t>Писаревского</w:t>
      </w:r>
      <w:r w:rsidR="005C13E5" w:rsidRPr="00413AA2">
        <w:rPr>
          <w:sz w:val="25"/>
          <w:szCs w:val="25"/>
        </w:rPr>
        <w:t xml:space="preserve"> муниципального образования на 201</w:t>
      </w:r>
      <w:r w:rsidR="005C13E5">
        <w:rPr>
          <w:sz w:val="25"/>
          <w:szCs w:val="25"/>
        </w:rPr>
        <w:t>6</w:t>
      </w:r>
      <w:r w:rsidR="005C13E5" w:rsidRPr="00413AA2">
        <w:rPr>
          <w:sz w:val="25"/>
          <w:szCs w:val="25"/>
        </w:rPr>
        <w:t xml:space="preserve"> год</w:t>
      </w:r>
      <w:r w:rsidR="005C13E5">
        <w:rPr>
          <w:sz w:val="25"/>
          <w:szCs w:val="25"/>
        </w:rPr>
        <w:t xml:space="preserve"> и на плановый период 2017 и 2018 годов, </w:t>
      </w:r>
      <w:r w:rsidR="005C13E5" w:rsidRPr="0030407A">
        <w:rPr>
          <w:sz w:val="25"/>
          <w:szCs w:val="25"/>
        </w:rPr>
        <w:t>утвержденных</w:t>
      </w:r>
      <w:r w:rsidR="005C13E5" w:rsidRPr="00413AA2">
        <w:rPr>
          <w:sz w:val="25"/>
          <w:szCs w:val="25"/>
        </w:rPr>
        <w:t xml:space="preserve"> Постановлением Администрации </w:t>
      </w:r>
      <w:r w:rsidR="005C13E5" w:rsidRPr="00DF2F6D">
        <w:rPr>
          <w:sz w:val="25"/>
          <w:szCs w:val="25"/>
        </w:rPr>
        <w:t>Писаревского</w:t>
      </w:r>
      <w:r w:rsidR="005C13E5" w:rsidRPr="00413AA2">
        <w:rPr>
          <w:sz w:val="25"/>
          <w:szCs w:val="25"/>
        </w:rPr>
        <w:t xml:space="preserve"> сельского поселения от</w:t>
      </w:r>
      <w:r w:rsidR="005C13E5">
        <w:rPr>
          <w:sz w:val="25"/>
          <w:szCs w:val="25"/>
        </w:rPr>
        <w:t xml:space="preserve"> 30</w:t>
      </w:r>
      <w:r w:rsidR="005C13E5" w:rsidRPr="00413AA2">
        <w:rPr>
          <w:sz w:val="25"/>
          <w:szCs w:val="25"/>
        </w:rPr>
        <w:t>.09.201</w:t>
      </w:r>
      <w:r w:rsidR="005C13E5">
        <w:rPr>
          <w:sz w:val="25"/>
          <w:szCs w:val="25"/>
        </w:rPr>
        <w:t>5</w:t>
      </w:r>
      <w:r w:rsidR="005C13E5" w:rsidRPr="00413AA2">
        <w:rPr>
          <w:sz w:val="25"/>
          <w:szCs w:val="25"/>
        </w:rPr>
        <w:t>г. №</w:t>
      </w:r>
      <w:r w:rsidR="005C13E5">
        <w:rPr>
          <w:sz w:val="25"/>
          <w:szCs w:val="25"/>
        </w:rPr>
        <w:t xml:space="preserve">63, </w:t>
      </w:r>
      <w:r w:rsidR="005C13E5" w:rsidRPr="00413AA2">
        <w:rPr>
          <w:sz w:val="25"/>
          <w:szCs w:val="25"/>
        </w:rPr>
        <w:t xml:space="preserve"> основных направлениях налоговой политики </w:t>
      </w:r>
      <w:r w:rsidR="005C13E5" w:rsidRPr="00DF2F6D">
        <w:rPr>
          <w:sz w:val="25"/>
          <w:szCs w:val="25"/>
        </w:rPr>
        <w:t>Писаревского</w:t>
      </w:r>
      <w:r w:rsidR="005C13E5" w:rsidRPr="00413AA2">
        <w:rPr>
          <w:sz w:val="25"/>
          <w:szCs w:val="25"/>
        </w:rPr>
        <w:t xml:space="preserve"> муниципального </w:t>
      </w:r>
      <w:r w:rsidR="005C13E5" w:rsidRPr="0030407A">
        <w:rPr>
          <w:sz w:val="25"/>
          <w:szCs w:val="25"/>
        </w:rPr>
        <w:t>образования на 201</w:t>
      </w:r>
      <w:r w:rsidR="005C13E5">
        <w:rPr>
          <w:sz w:val="25"/>
          <w:szCs w:val="25"/>
        </w:rPr>
        <w:t>6 год и на плановый период 2017</w:t>
      </w:r>
      <w:r w:rsidR="005C13E5" w:rsidRPr="0030407A">
        <w:rPr>
          <w:sz w:val="25"/>
          <w:szCs w:val="25"/>
        </w:rPr>
        <w:t xml:space="preserve"> и 201</w:t>
      </w:r>
      <w:r w:rsidR="005C13E5">
        <w:rPr>
          <w:sz w:val="25"/>
          <w:szCs w:val="25"/>
        </w:rPr>
        <w:t>8</w:t>
      </w:r>
      <w:r w:rsidR="005C13E5" w:rsidRPr="0030407A">
        <w:rPr>
          <w:sz w:val="25"/>
          <w:szCs w:val="25"/>
        </w:rPr>
        <w:t xml:space="preserve"> годов, утвержденных</w:t>
      </w:r>
      <w:r w:rsidR="005C13E5" w:rsidRPr="00413AA2">
        <w:rPr>
          <w:sz w:val="25"/>
          <w:szCs w:val="25"/>
        </w:rPr>
        <w:t xml:space="preserve"> Постановлением Администрации </w:t>
      </w:r>
      <w:r w:rsidR="005C13E5" w:rsidRPr="00DF2F6D">
        <w:rPr>
          <w:sz w:val="25"/>
          <w:szCs w:val="25"/>
        </w:rPr>
        <w:t>Писаревского</w:t>
      </w:r>
      <w:r w:rsidR="005C13E5" w:rsidRPr="00413AA2">
        <w:rPr>
          <w:sz w:val="25"/>
          <w:szCs w:val="25"/>
        </w:rPr>
        <w:t xml:space="preserve"> сельского поселения от</w:t>
      </w:r>
      <w:r w:rsidR="005C13E5">
        <w:rPr>
          <w:sz w:val="25"/>
          <w:szCs w:val="25"/>
        </w:rPr>
        <w:t xml:space="preserve"> 30</w:t>
      </w:r>
      <w:r w:rsidR="005C13E5" w:rsidRPr="00413AA2">
        <w:rPr>
          <w:sz w:val="25"/>
          <w:szCs w:val="25"/>
        </w:rPr>
        <w:t>.09.201</w:t>
      </w:r>
      <w:r w:rsidR="005C13E5">
        <w:rPr>
          <w:sz w:val="25"/>
          <w:szCs w:val="25"/>
        </w:rPr>
        <w:t>5</w:t>
      </w:r>
      <w:r w:rsidR="005C13E5" w:rsidRPr="00413AA2">
        <w:rPr>
          <w:sz w:val="25"/>
          <w:szCs w:val="25"/>
        </w:rPr>
        <w:t>г. №</w:t>
      </w:r>
      <w:r w:rsidR="005C13E5">
        <w:rPr>
          <w:sz w:val="25"/>
          <w:szCs w:val="25"/>
        </w:rPr>
        <w:t>62</w:t>
      </w:r>
      <w:r w:rsidR="005C13E5" w:rsidRPr="00413AA2">
        <w:rPr>
          <w:sz w:val="25"/>
          <w:szCs w:val="25"/>
        </w:rPr>
        <w:t>.</w:t>
      </w:r>
    </w:p>
    <w:p w:rsidR="00347619" w:rsidRPr="00DC423C" w:rsidRDefault="00347619" w:rsidP="00347619">
      <w:pPr>
        <w:tabs>
          <w:tab w:val="left" w:pos="709"/>
          <w:tab w:val="left" w:pos="1080"/>
        </w:tabs>
        <w:ind w:firstLine="180"/>
        <w:jc w:val="both"/>
        <w:rPr>
          <w:sz w:val="25"/>
          <w:szCs w:val="25"/>
        </w:rPr>
      </w:pPr>
      <w:r w:rsidRPr="00DC423C">
        <w:rPr>
          <w:sz w:val="25"/>
          <w:szCs w:val="25"/>
        </w:rPr>
        <w:t xml:space="preserve">     </w:t>
      </w:r>
      <w:r w:rsidRPr="00DC423C">
        <w:rPr>
          <w:sz w:val="25"/>
          <w:szCs w:val="25"/>
        </w:rPr>
        <w:tab/>
      </w:r>
      <w:r w:rsidR="00231CB4">
        <w:rPr>
          <w:sz w:val="25"/>
          <w:szCs w:val="25"/>
        </w:rPr>
        <w:t xml:space="preserve">В соответствии со ст.264.5 Бюджетного кодекса РФ, </w:t>
      </w:r>
      <w:r w:rsidRPr="00DC423C">
        <w:rPr>
          <w:sz w:val="25"/>
          <w:szCs w:val="25"/>
        </w:rPr>
        <w:t xml:space="preserve">Администрацией </w:t>
      </w:r>
      <w:r w:rsidR="00687713" w:rsidRPr="00DC423C">
        <w:rPr>
          <w:sz w:val="25"/>
          <w:szCs w:val="25"/>
        </w:rPr>
        <w:t>Писарев</w:t>
      </w:r>
      <w:r w:rsidRPr="00DC423C">
        <w:rPr>
          <w:sz w:val="25"/>
          <w:szCs w:val="25"/>
        </w:rPr>
        <w:t xml:space="preserve">ского сельского поселения представлен проект решения Думы </w:t>
      </w:r>
      <w:r w:rsidR="00687713" w:rsidRPr="00DC423C">
        <w:rPr>
          <w:sz w:val="25"/>
          <w:szCs w:val="25"/>
        </w:rPr>
        <w:t>Писарев</w:t>
      </w:r>
      <w:r w:rsidRPr="00DC423C">
        <w:rPr>
          <w:sz w:val="25"/>
          <w:szCs w:val="25"/>
        </w:rPr>
        <w:t xml:space="preserve">ского сельского поселения «Об </w:t>
      </w:r>
      <w:r w:rsidR="00DC423C" w:rsidRPr="00DC423C">
        <w:rPr>
          <w:sz w:val="25"/>
          <w:szCs w:val="25"/>
        </w:rPr>
        <w:t xml:space="preserve">итогах </w:t>
      </w:r>
      <w:r w:rsidRPr="00DC423C">
        <w:rPr>
          <w:sz w:val="25"/>
          <w:szCs w:val="25"/>
        </w:rPr>
        <w:t>исполнени</w:t>
      </w:r>
      <w:r w:rsidR="00DC423C" w:rsidRPr="00DC423C">
        <w:rPr>
          <w:sz w:val="25"/>
          <w:szCs w:val="25"/>
        </w:rPr>
        <w:t>я</w:t>
      </w:r>
      <w:r w:rsidR="009856BA" w:rsidRPr="00DC423C">
        <w:rPr>
          <w:sz w:val="25"/>
          <w:szCs w:val="25"/>
        </w:rPr>
        <w:t xml:space="preserve"> </w:t>
      </w:r>
      <w:r w:rsidRPr="00DC423C">
        <w:rPr>
          <w:sz w:val="25"/>
          <w:szCs w:val="25"/>
        </w:rPr>
        <w:t xml:space="preserve">бюджета </w:t>
      </w:r>
      <w:r w:rsidR="00687713" w:rsidRPr="00DC423C">
        <w:rPr>
          <w:sz w:val="25"/>
          <w:szCs w:val="25"/>
        </w:rPr>
        <w:t>Писарев</w:t>
      </w:r>
      <w:r w:rsidRPr="00DC423C">
        <w:rPr>
          <w:sz w:val="25"/>
          <w:szCs w:val="25"/>
        </w:rPr>
        <w:t>ского муниципального образования за 201</w:t>
      </w:r>
      <w:r w:rsidR="005C13E5">
        <w:rPr>
          <w:sz w:val="25"/>
          <w:szCs w:val="25"/>
        </w:rPr>
        <w:t>6</w:t>
      </w:r>
      <w:r w:rsidRPr="00DC423C">
        <w:rPr>
          <w:sz w:val="25"/>
          <w:szCs w:val="25"/>
        </w:rPr>
        <w:t xml:space="preserve"> год» на рассмотрение Думы </w:t>
      </w:r>
      <w:r w:rsidR="00687713" w:rsidRPr="00DC423C">
        <w:rPr>
          <w:sz w:val="25"/>
          <w:szCs w:val="25"/>
        </w:rPr>
        <w:t>Писарев</w:t>
      </w:r>
      <w:r w:rsidRPr="00DC423C">
        <w:rPr>
          <w:sz w:val="25"/>
          <w:szCs w:val="25"/>
        </w:rPr>
        <w:t xml:space="preserve">ского сельского поселения. </w:t>
      </w:r>
    </w:p>
    <w:p w:rsidR="00347619" w:rsidRPr="00162BBB" w:rsidRDefault="00347619" w:rsidP="00347619">
      <w:pPr>
        <w:tabs>
          <w:tab w:val="left" w:pos="709"/>
          <w:tab w:val="left" w:pos="1080"/>
        </w:tabs>
        <w:ind w:firstLine="180"/>
        <w:jc w:val="both"/>
        <w:rPr>
          <w:sz w:val="25"/>
          <w:szCs w:val="25"/>
        </w:rPr>
      </w:pPr>
      <w:r w:rsidRPr="00162BBB">
        <w:rPr>
          <w:sz w:val="25"/>
          <w:szCs w:val="25"/>
        </w:rPr>
        <w:tab/>
        <w:t xml:space="preserve">При составлении, рассмотрении, утверждении и исполнении бюджета </w:t>
      </w:r>
      <w:r w:rsidR="006B2134" w:rsidRPr="00162BBB">
        <w:rPr>
          <w:sz w:val="25"/>
          <w:szCs w:val="25"/>
        </w:rPr>
        <w:t>Писарев</w:t>
      </w:r>
      <w:r w:rsidR="00A25610" w:rsidRPr="00162BBB">
        <w:rPr>
          <w:sz w:val="25"/>
          <w:szCs w:val="25"/>
        </w:rPr>
        <w:t>ского муниципального образования</w:t>
      </w:r>
      <w:r w:rsidRPr="00162BBB">
        <w:rPr>
          <w:sz w:val="25"/>
          <w:szCs w:val="25"/>
        </w:rPr>
        <w:t xml:space="preserve"> на 201</w:t>
      </w:r>
      <w:r w:rsidR="005C13E5">
        <w:rPr>
          <w:sz w:val="25"/>
          <w:szCs w:val="25"/>
        </w:rPr>
        <w:t>6</w:t>
      </w:r>
      <w:r w:rsidRPr="00162BBB">
        <w:rPr>
          <w:sz w:val="25"/>
          <w:szCs w:val="25"/>
        </w:rPr>
        <w:t xml:space="preserve"> год Дума </w:t>
      </w:r>
      <w:r w:rsidR="006B2134" w:rsidRPr="00162BBB">
        <w:rPr>
          <w:sz w:val="25"/>
          <w:szCs w:val="25"/>
        </w:rPr>
        <w:t>Писарев</w:t>
      </w:r>
      <w:r w:rsidR="00A25610" w:rsidRPr="00162BBB">
        <w:rPr>
          <w:sz w:val="25"/>
          <w:szCs w:val="25"/>
        </w:rPr>
        <w:t>ского</w:t>
      </w:r>
      <w:r w:rsidRPr="00162BBB">
        <w:rPr>
          <w:sz w:val="25"/>
          <w:szCs w:val="25"/>
        </w:rPr>
        <w:t xml:space="preserve"> </w:t>
      </w:r>
      <w:r w:rsidR="00A25610" w:rsidRPr="00162BBB">
        <w:rPr>
          <w:sz w:val="25"/>
          <w:szCs w:val="25"/>
        </w:rPr>
        <w:t>сельского поселения</w:t>
      </w:r>
      <w:r w:rsidRPr="00162BBB">
        <w:rPr>
          <w:sz w:val="25"/>
          <w:szCs w:val="25"/>
        </w:rPr>
        <w:t xml:space="preserve">, Глава </w:t>
      </w:r>
      <w:r w:rsidR="006B2134" w:rsidRPr="00162BBB">
        <w:rPr>
          <w:sz w:val="25"/>
          <w:szCs w:val="25"/>
        </w:rPr>
        <w:t>Писарев</w:t>
      </w:r>
      <w:r w:rsidRPr="00162BBB">
        <w:rPr>
          <w:sz w:val="25"/>
          <w:szCs w:val="25"/>
        </w:rPr>
        <w:t xml:space="preserve">ского сельского поселения руководствуются Бюджетным Кодексом РФ, федеральным и областным законодательством, Уставом </w:t>
      </w:r>
      <w:r w:rsidR="006B2134" w:rsidRPr="00162BBB">
        <w:rPr>
          <w:sz w:val="25"/>
          <w:szCs w:val="25"/>
        </w:rPr>
        <w:t>Писарев</w:t>
      </w:r>
      <w:r w:rsidRPr="00162BBB">
        <w:rPr>
          <w:sz w:val="25"/>
          <w:szCs w:val="25"/>
        </w:rPr>
        <w:t xml:space="preserve">ского муниципального образования, принятым решением Думы </w:t>
      </w:r>
      <w:r w:rsidR="006B2134" w:rsidRPr="00162BBB">
        <w:rPr>
          <w:sz w:val="25"/>
          <w:szCs w:val="25"/>
        </w:rPr>
        <w:t>Писарев</w:t>
      </w:r>
      <w:r w:rsidRPr="00162BBB">
        <w:rPr>
          <w:sz w:val="25"/>
          <w:szCs w:val="25"/>
        </w:rPr>
        <w:t xml:space="preserve">ского сельского поселения </w:t>
      </w:r>
      <w:r w:rsidR="003A0291" w:rsidRPr="003A0291">
        <w:rPr>
          <w:sz w:val="25"/>
          <w:szCs w:val="25"/>
        </w:rPr>
        <w:t xml:space="preserve">от </w:t>
      </w:r>
      <w:r w:rsidRPr="003A0291">
        <w:rPr>
          <w:sz w:val="25"/>
          <w:szCs w:val="25"/>
        </w:rPr>
        <w:t>0</w:t>
      </w:r>
      <w:r w:rsidR="003A0291" w:rsidRPr="003A0291">
        <w:rPr>
          <w:sz w:val="25"/>
          <w:szCs w:val="25"/>
        </w:rPr>
        <w:t>7</w:t>
      </w:r>
      <w:r w:rsidRPr="003A0291">
        <w:rPr>
          <w:sz w:val="25"/>
          <w:szCs w:val="25"/>
        </w:rPr>
        <w:t>.</w:t>
      </w:r>
      <w:r w:rsidR="003A0291" w:rsidRPr="003A0291">
        <w:rPr>
          <w:sz w:val="25"/>
          <w:szCs w:val="25"/>
        </w:rPr>
        <w:t>07</w:t>
      </w:r>
      <w:r w:rsidRPr="003A0291">
        <w:rPr>
          <w:sz w:val="25"/>
          <w:szCs w:val="25"/>
        </w:rPr>
        <w:t>.200</w:t>
      </w:r>
      <w:r w:rsidR="003A0291" w:rsidRPr="003A0291">
        <w:rPr>
          <w:sz w:val="25"/>
          <w:szCs w:val="25"/>
        </w:rPr>
        <w:t>9</w:t>
      </w:r>
      <w:r w:rsidRPr="003A0291">
        <w:rPr>
          <w:sz w:val="25"/>
          <w:szCs w:val="25"/>
        </w:rPr>
        <w:t>г.</w:t>
      </w:r>
      <w:r w:rsidR="003A0291" w:rsidRPr="003A0291">
        <w:rPr>
          <w:sz w:val="25"/>
          <w:szCs w:val="25"/>
        </w:rPr>
        <w:t xml:space="preserve"> №26</w:t>
      </w:r>
      <w:r w:rsidR="002A7EE4" w:rsidRPr="003A0291">
        <w:rPr>
          <w:sz w:val="25"/>
          <w:szCs w:val="25"/>
        </w:rPr>
        <w:t xml:space="preserve"> </w:t>
      </w:r>
      <w:r w:rsidRPr="00162BBB">
        <w:rPr>
          <w:sz w:val="25"/>
          <w:szCs w:val="25"/>
        </w:rPr>
        <w:t xml:space="preserve">и Положением о бюджетном процессе в </w:t>
      </w:r>
      <w:r w:rsidR="006B2134" w:rsidRPr="00162BBB">
        <w:rPr>
          <w:sz w:val="25"/>
          <w:szCs w:val="25"/>
        </w:rPr>
        <w:t>Писарев</w:t>
      </w:r>
      <w:r w:rsidRPr="00162BBB">
        <w:rPr>
          <w:sz w:val="25"/>
          <w:szCs w:val="25"/>
        </w:rPr>
        <w:t xml:space="preserve">ском муниципальном образовании (далее по тексту - понятия «сельское Поселение», «муниципальное образование» используется в равной мере для обозначения </w:t>
      </w:r>
      <w:r w:rsidR="006B2134" w:rsidRPr="00162BBB">
        <w:rPr>
          <w:sz w:val="25"/>
          <w:szCs w:val="25"/>
        </w:rPr>
        <w:t>Писарев</w:t>
      </w:r>
      <w:r w:rsidRPr="00162BBB">
        <w:rPr>
          <w:sz w:val="25"/>
          <w:szCs w:val="25"/>
        </w:rPr>
        <w:t xml:space="preserve">ского муниципального образования), утвержденным решением Думы </w:t>
      </w:r>
      <w:r w:rsidR="00893C89" w:rsidRPr="00162BBB">
        <w:rPr>
          <w:sz w:val="25"/>
          <w:szCs w:val="25"/>
        </w:rPr>
        <w:t>П</w:t>
      </w:r>
      <w:r w:rsidR="008E2B1D" w:rsidRPr="00162BBB">
        <w:rPr>
          <w:sz w:val="25"/>
          <w:szCs w:val="25"/>
        </w:rPr>
        <w:t>исарев</w:t>
      </w:r>
      <w:r w:rsidRPr="00162BBB">
        <w:rPr>
          <w:sz w:val="25"/>
          <w:szCs w:val="25"/>
        </w:rPr>
        <w:t xml:space="preserve">ского сельского поселения от </w:t>
      </w:r>
      <w:r w:rsidR="008E2B1D" w:rsidRPr="00162BBB">
        <w:rPr>
          <w:sz w:val="25"/>
          <w:szCs w:val="25"/>
        </w:rPr>
        <w:t>05</w:t>
      </w:r>
      <w:r w:rsidRPr="00162BBB">
        <w:rPr>
          <w:sz w:val="25"/>
          <w:szCs w:val="25"/>
        </w:rPr>
        <w:t>.0</w:t>
      </w:r>
      <w:r w:rsidR="008E2B1D" w:rsidRPr="00162BBB">
        <w:rPr>
          <w:sz w:val="25"/>
          <w:szCs w:val="25"/>
        </w:rPr>
        <w:t>5</w:t>
      </w:r>
      <w:r w:rsidRPr="00162BBB">
        <w:rPr>
          <w:sz w:val="25"/>
          <w:szCs w:val="25"/>
        </w:rPr>
        <w:t>.2011г. №</w:t>
      </w:r>
      <w:r w:rsidR="008E2B1D" w:rsidRPr="00162BBB">
        <w:rPr>
          <w:sz w:val="25"/>
          <w:szCs w:val="25"/>
        </w:rPr>
        <w:t>62</w:t>
      </w:r>
      <w:r w:rsidR="005C13E5">
        <w:rPr>
          <w:sz w:val="25"/>
          <w:szCs w:val="25"/>
        </w:rPr>
        <w:t xml:space="preserve"> (с изменениями, внесенными </w:t>
      </w:r>
      <w:r w:rsidR="005C13E5" w:rsidRPr="008242C6">
        <w:rPr>
          <w:sz w:val="25"/>
          <w:szCs w:val="25"/>
        </w:rPr>
        <w:t>Решен</w:t>
      </w:r>
      <w:r w:rsidR="005C13E5">
        <w:rPr>
          <w:sz w:val="25"/>
          <w:szCs w:val="25"/>
        </w:rPr>
        <w:t>иями</w:t>
      </w:r>
      <w:r w:rsidR="005C13E5" w:rsidRPr="008242C6">
        <w:rPr>
          <w:sz w:val="25"/>
          <w:szCs w:val="25"/>
        </w:rPr>
        <w:t xml:space="preserve"> Думы Писаревского сельского поселения </w:t>
      </w:r>
      <w:r w:rsidR="005C13E5">
        <w:rPr>
          <w:sz w:val="25"/>
          <w:szCs w:val="25"/>
        </w:rPr>
        <w:t>от 26.06.2013г. №12, от 10.06.2014г. №36, от 31.03.2015г. №52, от 06.06.2016г. №89)</w:t>
      </w:r>
      <w:r w:rsidR="00244C5C">
        <w:rPr>
          <w:sz w:val="25"/>
          <w:szCs w:val="25"/>
        </w:rPr>
        <w:t>,</w:t>
      </w:r>
      <w:r w:rsidRPr="00162BBB">
        <w:rPr>
          <w:sz w:val="25"/>
          <w:szCs w:val="25"/>
        </w:rPr>
        <w:t xml:space="preserve"> </w:t>
      </w:r>
      <w:r w:rsidR="00B14427">
        <w:rPr>
          <w:sz w:val="25"/>
          <w:szCs w:val="25"/>
        </w:rPr>
        <w:t xml:space="preserve">муниципальными </w:t>
      </w:r>
      <w:r w:rsidRPr="00162BBB">
        <w:rPr>
          <w:sz w:val="25"/>
          <w:szCs w:val="25"/>
        </w:rPr>
        <w:t>правовыми актами орган</w:t>
      </w:r>
      <w:r w:rsidR="00C85093" w:rsidRPr="00162BBB">
        <w:rPr>
          <w:sz w:val="25"/>
          <w:szCs w:val="25"/>
        </w:rPr>
        <w:t>а</w:t>
      </w:r>
      <w:r w:rsidRPr="00162BBB">
        <w:rPr>
          <w:sz w:val="25"/>
          <w:szCs w:val="25"/>
        </w:rPr>
        <w:t xml:space="preserve"> местного самоуправления.  </w:t>
      </w:r>
    </w:p>
    <w:p w:rsidR="00F160EB" w:rsidRPr="00162BBB" w:rsidRDefault="00347619" w:rsidP="005211B5">
      <w:pPr>
        <w:tabs>
          <w:tab w:val="left" w:pos="709"/>
          <w:tab w:val="left" w:pos="1080"/>
        </w:tabs>
        <w:jc w:val="both"/>
        <w:rPr>
          <w:sz w:val="25"/>
          <w:szCs w:val="25"/>
        </w:rPr>
      </w:pPr>
      <w:r w:rsidRPr="00162BBB">
        <w:rPr>
          <w:sz w:val="25"/>
          <w:szCs w:val="25"/>
        </w:rPr>
        <w:t xml:space="preserve">        </w:t>
      </w:r>
      <w:r w:rsidRPr="00162BBB">
        <w:rPr>
          <w:sz w:val="25"/>
          <w:szCs w:val="25"/>
        </w:rPr>
        <w:tab/>
      </w:r>
      <w:r w:rsidR="005211B5" w:rsidRPr="00162BBB">
        <w:rPr>
          <w:sz w:val="25"/>
          <w:szCs w:val="25"/>
        </w:rPr>
        <w:t xml:space="preserve">Согласно ст.2 Положения о бюджетном процессе, участниками бюджетного процесса в </w:t>
      </w:r>
      <w:r w:rsidR="00A54021" w:rsidRPr="00162BBB">
        <w:rPr>
          <w:sz w:val="25"/>
          <w:szCs w:val="25"/>
        </w:rPr>
        <w:t>Писарев</w:t>
      </w:r>
      <w:r w:rsidR="005211B5" w:rsidRPr="00162BBB">
        <w:rPr>
          <w:sz w:val="25"/>
          <w:szCs w:val="25"/>
        </w:rPr>
        <w:t xml:space="preserve">ском муниципальном образовании являются: глава </w:t>
      </w:r>
      <w:r w:rsidR="00A54021" w:rsidRPr="00162BBB">
        <w:rPr>
          <w:sz w:val="25"/>
          <w:szCs w:val="25"/>
        </w:rPr>
        <w:t>Писарев</w:t>
      </w:r>
      <w:r w:rsidR="005211B5" w:rsidRPr="00162BBB">
        <w:rPr>
          <w:sz w:val="25"/>
          <w:szCs w:val="25"/>
        </w:rPr>
        <w:t xml:space="preserve">ского сельского поселения, Дума </w:t>
      </w:r>
      <w:r w:rsidR="00A54021" w:rsidRPr="00162BBB">
        <w:rPr>
          <w:sz w:val="25"/>
          <w:szCs w:val="25"/>
        </w:rPr>
        <w:t>Писарев</w:t>
      </w:r>
      <w:r w:rsidR="005211B5" w:rsidRPr="00162BBB">
        <w:rPr>
          <w:sz w:val="25"/>
          <w:szCs w:val="25"/>
        </w:rPr>
        <w:t xml:space="preserve">ского сельского поселения, Администрация </w:t>
      </w:r>
      <w:r w:rsidR="00A54021" w:rsidRPr="00162BBB">
        <w:rPr>
          <w:sz w:val="25"/>
          <w:szCs w:val="25"/>
        </w:rPr>
        <w:t>Писарев</w:t>
      </w:r>
      <w:r w:rsidR="00F40922" w:rsidRPr="00162BBB">
        <w:rPr>
          <w:sz w:val="25"/>
          <w:szCs w:val="25"/>
        </w:rPr>
        <w:t>ского</w:t>
      </w:r>
      <w:r w:rsidR="005211B5" w:rsidRPr="00162BBB">
        <w:rPr>
          <w:sz w:val="25"/>
          <w:szCs w:val="25"/>
        </w:rPr>
        <w:t xml:space="preserve"> сельского поселения, Финансовый орган администрации </w:t>
      </w:r>
      <w:r w:rsidR="00A54021" w:rsidRPr="00162BBB">
        <w:rPr>
          <w:sz w:val="25"/>
          <w:szCs w:val="25"/>
        </w:rPr>
        <w:t>Писарев</w:t>
      </w:r>
      <w:r w:rsidR="00F40922" w:rsidRPr="00162BBB">
        <w:rPr>
          <w:sz w:val="25"/>
          <w:szCs w:val="25"/>
        </w:rPr>
        <w:t>ского</w:t>
      </w:r>
      <w:r w:rsidR="005211B5" w:rsidRPr="00162BBB">
        <w:rPr>
          <w:sz w:val="25"/>
          <w:szCs w:val="25"/>
        </w:rPr>
        <w:t xml:space="preserve"> сельского поселения,</w:t>
      </w:r>
      <w:r w:rsidR="007445B2" w:rsidRPr="00162BBB">
        <w:rPr>
          <w:sz w:val="25"/>
          <w:szCs w:val="25"/>
        </w:rPr>
        <w:t xml:space="preserve"> Контрольно-счетная палата Писаревского сельского поселения, </w:t>
      </w:r>
      <w:r w:rsidR="005211B5" w:rsidRPr="00162BBB">
        <w:rPr>
          <w:sz w:val="25"/>
          <w:szCs w:val="25"/>
        </w:rPr>
        <w:t xml:space="preserve">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C20173" w:rsidRPr="00CD363A" w:rsidRDefault="00347619" w:rsidP="00C20173">
      <w:pPr>
        <w:tabs>
          <w:tab w:val="left" w:pos="709"/>
          <w:tab w:val="left" w:pos="1080"/>
        </w:tabs>
        <w:jc w:val="both"/>
        <w:rPr>
          <w:sz w:val="25"/>
          <w:szCs w:val="25"/>
        </w:rPr>
      </w:pPr>
      <w:r w:rsidRPr="00001947">
        <w:rPr>
          <w:b/>
          <w:sz w:val="25"/>
          <w:szCs w:val="25"/>
        </w:rPr>
        <w:t xml:space="preserve">     </w:t>
      </w:r>
      <w:r w:rsidRPr="00001947">
        <w:rPr>
          <w:b/>
          <w:sz w:val="25"/>
          <w:szCs w:val="25"/>
        </w:rPr>
        <w:tab/>
      </w:r>
      <w:r w:rsidR="00CC5272" w:rsidRPr="006B2ECD">
        <w:rPr>
          <w:sz w:val="25"/>
          <w:szCs w:val="25"/>
        </w:rPr>
        <w:t xml:space="preserve">В соответствии с заключенным Соглашением </w:t>
      </w:r>
      <w:r w:rsidR="003F3DA3">
        <w:rPr>
          <w:sz w:val="25"/>
          <w:szCs w:val="25"/>
        </w:rPr>
        <w:t xml:space="preserve">о передаче Администрации Тулунского муниципального района отдельных полномочий органов местного самоуправления </w:t>
      </w:r>
      <w:r w:rsidR="0048636A">
        <w:rPr>
          <w:sz w:val="25"/>
          <w:szCs w:val="25"/>
        </w:rPr>
        <w:t>Писарев</w:t>
      </w:r>
      <w:r w:rsidR="003F3DA3">
        <w:rPr>
          <w:sz w:val="25"/>
          <w:szCs w:val="25"/>
        </w:rPr>
        <w:t xml:space="preserve">ского муниципального образования от </w:t>
      </w:r>
      <w:r w:rsidR="00C20173">
        <w:rPr>
          <w:sz w:val="25"/>
          <w:szCs w:val="25"/>
        </w:rPr>
        <w:t>16.03</w:t>
      </w:r>
      <w:r w:rsidR="003F3DA3" w:rsidRPr="004C7D88">
        <w:rPr>
          <w:sz w:val="25"/>
          <w:szCs w:val="25"/>
        </w:rPr>
        <w:t>.201</w:t>
      </w:r>
      <w:r w:rsidR="00C20173">
        <w:rPr>
          <w:sz w:val="25"/>
          <w:szCs w:val="25"/>
        </w:rPr>
        <w:t>5</w:t>
      </w:r>
      <w:r w:rsidR="003F3DA3" w:rsidRPr="004C7D88">
        <w:rPr>
          <w:sz w:val="25"/>
          <w:szCs w:val="25"/>
        </w:rPr>
        <w:t>г. №1</w:t>
      </w:r>
      <w:r w:rsidR="00C20173">
        <w:rPr>
          <w:sz w:val="25"/>
          <w:szCs w:val="25"/>
        </w:rPr>
        <w:t>\1</w:t>
      </w:r>
      <w:r w:rsidR="003F3DA3">
        <w:rPr>
          <w:sz w:val="25"/>
          <w:szCs w:val="25"/>
        </w:rPr>
        <w:t xml:space="preserve"> А</w:t>
      </w:r>
      <w:r w:rsidR="003F3DA3" w:rsidRPr="00EC07DF">
        <w:rPr>
          <w:sz w:val="25"/>
          <w:szCs w:val="25"/>
        </w:rPr>
        <w:t>дминистраци</w:t>
      </w:r>
      <w:r w:rsidR="003F3DA3">
        <w:rPr>
          <w:sz w:val="25"/>
          <w:szCs w:val="25"/>
        </w:rPr>
        <w:t>я</w:t>
      </w:r>
      <w:r w:rsidR="003F3DA3" w:rsidRPr="00EC07DF">
        <w:rPr>
          <w:sz w:val="25"/>
          <w:szCs w:val="25"/>
        </w:rPr>
        <w:t xml:space="preserve"> Тулунског</w:t>
      </w:r>
      <w:r w:rsidR="003F3DA3">
        <w:rPr>
          <w:sz w:val="25"/>
          <w:szCs w:val="25"/>
        </w:rPr>
        <w:t>о муниципального района наделена</w:t>
      </w:r>
      <w:r w:rsidR="003F3DA3" w:rsidRPr="00EC07DF">
        <w:rPr>
          <w:sz w:val="25"/>
          <w:szCs w:val="25"/>
        </w:rPr>
        <w:t xml:space="preserve"> полномочиями по</w:t>
      </w:r>
      <w:r w:rsidR="00C20173" w:rsidRPr="00C20173">
        <w:rPr>
          <w:sz w:val="25"/>
          <w:szCs w:val="25"/>
        </w:rPr>
        <w:t xml:space="preserve"> </w:t>
      </w:r>
      <w:r w:rsidR="00C20173" w:rsidRPr="00CD363A">
        <w:rPr>
          <w:sz w:val="25"/>
          <w:szCs w:val="25"/>
        </w:rPr>
        <w:t>решению вопросов местного значения:</w:t>
      </w:r>
    </w:p>
    <w:p w:rsidR="00C20173" w:rsidRPr="00CD363A" w:rsidRDefault="00C20173" w:rsidP="00C20173">
      <w:pPr>
        <w:tabs>
          <w:tab w:val="left" w:pos="709"/>
          <w:tab w:val="left" w:pos="1080"/>
        </w:tabs>
        <w:jc w:val="both"/>
        <w:rPr>
          <w:sz w:val="25"/>
          <w:szCs w:val="25"/>
        </w:rPr>
      </w:pPr>
      <w:r w:rsidRPr="00CD363A">
        <w:rPr>
          <w:sz w:val="25"/>
          <w:szCs w:val="25"/>
        </w:rPr>
        <w:t xml:space="preserve">- </w:t>
      </w:r>
      <w:r>
        <w:rPr>
          <w:sz w:val="25"/>
          <w:szCs w:val="25"/>
        </w:rPr>
        <w:t>составлению</w:t>
      </w:r>
      <w:r w:rsidRPr="00CD363A">
        <w:rPr>
          <w:sz w:val="25"/>
          <w:szCs w:val="25"/>
        </w:rPr>
        <w:t>, исполнению бюджета поселения и контроль за исполнением данного бюджета;</w:t>
      </w:r>
    </w:p>
    <w:p w:rsidR="00C20173" w:rsidRPr="00CD363A" w:rsidRDefault="00C20173" w:rsidP="00C20173">
      <w:pPr>
        <w:tabs>
          <w:tab w:val="left" w:pos="709"/>
          <w:tab w:val="left" w:pos="1080"/>
        </w:tabs>
        <w:jc w:val="both"/>
        <w:rPr>
          <w:sz w:val="25"/>
          <w:szCs w:val="25"/>
        </w:rPr>
      </w:pPr>
      <w:r w:rsidRPr="00CD363A">
        <w:rPr>
          <w:sz w:val="25"/>
          <w:szCs w:val="25"/>
        </w:rPr>
        <w:t>- формированию архивных фондов поселения;</w:t>
      </w:r>
    </w:p>
    <w:p w:rsidR="00C20173" w:rsidRDefault="00C20173" w:rsidP="00CC5272">
      <w:pPr>
        <w:tabs>
          <w:tab w:val="left" w:pos="709"/>
          <w:tab w:val="left" w:pos="1080"/>
        </w:tabs>
        <w:jc w:val="both"/>
        <w:rPr>
          <w:sz w:val="25"/>
          <w:szCs w:val="25"/>
        </w:rPr>
      </w:pPr>
      <w:r w:rsidRPr="00CD363A">
        <w:rPr>
          <w:sz w:val="25"/>
          <w:szCs w:val="25"/>
        </w:rPr>
        <w:t xml:space="preserve">-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p w:rsidR="00A429B2" w:rsidRPr="006B2ECD" w:rsidRDefault="00206BE3" w:rsidP="00CC5272">
      <w:pPr>
        <w:tabs>
          <w:tab w:val="left" w:pos="709"/>
          <w:tab w:val="left" w:pos="1080"/>
        </w:tabs>
        <w:jc w:val="both"/>
        <w:rPr>
          <w:sz w:val="25"/>
          <w:szCs w:val="25"/>
        </w:rPr>
      </w:pPr>
      <w:r w:rsidRPr="00001947">
        <w:rPr>
          <w:b/>
          <w:sz w:val="25"/>
          <w:szCs w:val="25"/>
        </w:rPr>
        <w:tab/>
      </w:r>
      <w:r w:rsidR="00A429B2" w:rsidRPr="006B2ECD">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w:t>
      </w:r>
      <w:r w:rsidR="00A429B2" w:rsidRPr="006B2ECD">
        <w:rPr>
          <w:sz w:val="25"/>
          <w:szCs w:val="25"/>
        </w:rPr>
        <w:lastRenderedPageBreak/>
        <w:t xml:space="preserve">самоуправления </w:t>
      </w:r>
      <w:r w:rsidR="00A429B2">
        <w:rPr>
          <w:sz w:val="25"/>
          <w:szCs w:val="25"/>
        </w:rPr>
        <w:t>Писаре</w:t>
      </w:r>
      <w:r w:rsidR="00A429B2" w:rsidRPr="006B2ECD">
        <w:rPr>
          <w:sz w:val="25"/>
          <w:szCs w:val="25"/>
        </w:rPr>
        <w:t xml:space="preserve">вского муниципального образования от </w:t>
      </w:r>
      <w:r w:rsidR="00A429B2">
        <w:rPr>
          <w:sz w:val="25"/>
          <w:szCs w:val="25"/>
        </w:rPr>
        <w:t>19</w:t>
      </w:r>
      <w:r w:rsidR="00A429B2" w:rsidRPr="006B2ECD">
        <w:rPr>
          <w:sz w:val="25"/>
          <w:szCs w:val="25"/>
        </w:rPr>
        <w:t>.02.2014г. №2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5762F4" w:rsidRPr="007B1FEF" w:rsidRDefault="009D7163" w:rsidP="005762F4">
      <w:pPr>
        <w:tabs>
          <w:tab w:val="left" w:pos="709"/>
          <w:tab w:val="left" w:pos="1080"/>
        </w:tabs>
        <w:jc w:val="both"/>
        <w:rPr>
          <w:sz w:val="25"/>
          <w:szCs w:val="25"/>
        </w:rPr>
      </w:pPr>
      <w:r w:rsidRPr="007B1FEF">
        <w:rPr>
          <w:sz w:val="25"/>
          <w:szCs w:val="25"/>
        </w:rPr>
        <w:tab/>
      </w:r>
      <w:r w:rsidR="005762F4" w:rsidRPr="007B1FEF">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C20173">
        <w:rPr>
          <w:sz w:val="25"/>
          <w:szCs w:val="25"/>
        </w:rPr>
        <w:t xml:space="preserve"> (далее по тексту – Комитет по финансам)</w:t>
      </w:r>
      <w:r w:rsidR="005762F4" w:rsidRPr="007B1FEF">
        <w:rPr>
          <w:sz w:val="25"/>
          <w:szCs w:val="25"/>
        </w:rPr>
        <w:t xml:space="preserve">. </w:t>
      </w:r>
    </w:p>
    <w:p w:rsidR="005F33B4" w:rsidRPr="007B1FEF" w:rsidRDefault="005F33B4" w:rsidP="005762F4">
      <w:pPr>
        <w:tabs>
          <w:tab w:val="left" w:pos="709"/>
          <w:tab w:val="left" w:pos="1080"/>
        </w:tabs>
        <w:jc w:val="both"/>
        <w:rPr>
          <w:sz w:val="25"/>
          <w:szCs w:val="25"/>
        </w:rPr>
      </w:pPr>
      <w:r w:rsidRPr="007B1FEF">
        <w:rPr>
          <w:sz w:val="25"/>
          <w:szCs w:val="25"/>
        </w:rPr>
        <w:tab/>
        <w:t xml:space="preserve">Положением о бюджетном процессе в </w:t>
      </w:r>
      <w:r w:rsidR="00E14459" w:rsidRPr="007B1FEF">
        <w:rPr>
          <w:sz w:val="25"/>
          <w:szCs w:val="25"/>
        </w:rPr>
        <w:t>Писарев</w:t>
      </w:r>
      <w:r w:rsidRPr="007B1FEF">
        <w:rPr>
          <w:sz w:val="25"/>
          <w:szCs w:val="25"/>
        </w:rPr>
        <w:t xml:space="preserve">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E14459" w:rsidRPr="007B1FEF">
        <w:rPr>
          <w:sz w:val="25"/>
          <w:szCs w:val="25"/>
        </w:rPr>
        <w:t>Писарев</w:t>
      </w:r>
      <w:r w:rsidRPr="007B1FEF">
        <w:rPr>
          <w:sz w:val="25"/>
          <w:szCs w:val="25"/>
        </w:rPr>
        <w:t xml:space="preserve">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001947" w:rsidRDefault="009A1C48" w:rsidP="00C20173">
      <w:pPr>
        <w:pStyle w:val="ConsPlusNormal"/>
        <w:jc w:val="both"/>
        <w:rPr>
          <w:rFonts w:ascii="Times New Roman" w:hAnsi="Times New Roman" w:cs="Times New Roman"/>
          <w:sz w:val="25"/>
          <w:szCs w:val="25"/>
        </w:rPr>
      </w:pPr>
      <w:r>
        <w:rPr>
          <w:rFonts w:ascii="Times New Roman" w:hAnsi="Times New Roman" w:cs="Times New Roman"/>
          <w:sz w:val="25"/>
          <w:szCs w:val="25"/>
        </w:rPr>
        <w:t>Бюджетная отчетность по А</w:t>
      </w:r>
      <w:r w:rsidR="00001947" w:rsidRPr="00146190">
        <w:rPr>
          <w:rFonts w:ascii="Times New Roman" w:hAnsi="Times New Roman" w:cs="Times New Roman"/>
          <w:sz w:val="25"/>
          <w:szCs w:val="25"/>
        </w:rPr>
        <w:t xml:space="preserve">дминистрации </w:t>
      </w:r>
      <w:r w:rsidR="007B1FEF" w:rsidRPr="00146190">
        <w:rPr>
          <w:rStyle w:val="FontStyle29"/>
          <w:sz w:val="25"/>
          <w:szCs w:val="25"/>
        </w:rPr>
        <w:t>Писарев</w:t>
      </w:r>
      <w:r w:rsidR="00001947" w:rsidRPr="00146190">
        <w:rPr>
          <w:rStyle w:val="FontStyle29"/>
          <w:sz w:val="25"/>
          <w:szCs w:val="25"/>
        </w:rPr>
        <w:t>ского</w:t>
      </w:r>
      <w:r w:rsidR="00001947" w:rsidRPr="00146190">
        <w:rPr>
          <w:rFonts w:ascii="Times New Roman" w:hAnsi="Times New Roman" w:cs="Times New Roman"/>
          <w:sz w:val="25"/>
          <w:szCs w:val="25"/>
        </w:rPr>
        <w:t xml:space="preserve"> сельского поселения</w:t>
      </w:r>
      <w:r w:rsidR="007B1FEF" w:rsidRPr="00146190">
        <w:rPr>
          <w:rFonts w:ascii="Times New Roman" w:hAnsi="Times New Roman" w:cs="Times New Roman"/>
          <w:sz w:val="25"/>
          <w:szCs w:val="25"/>
        </w:rPr>
        <w:t xml:space="preserve"> и</w:t>
      </w:r>
      <w:r w:rsidR="00001947" w:rsidRPr="00146190">
        <w:rPr>
          <w:rFonts w:ascii="Times New Roman" w:hAnsi="Times New Roman" w:cs="Times New Roman"/>
          <w:sz w:val="25"/>
          <w:szCs w:val="25"/>
        </w:rPr>
        <w:t xml:space="preserve">  муниципальному казенному учреждению культуры «Культурно-досуговый центр </w:t>
      </w:r>
      <w:r w:rsidR="007B1FEF" w:rsidRPr="00146190">
        <w:rPr>
          <w:rFonts w:ascii="Times New Roman" w:hAnsi="Times New Roman" w:cs="Times New Roman"/>
          <w:sz w:val="25"/>
          <w:szCs w:val="25"/>
        </w:rPr>
        <w:t>Писаревско</w:t>
      </w:r>
      <w:r w:rsidR="000C4599">
        <w:rPr>
          <w:rFonts w:ascii="Times New Roman" w:hAnsi="Times New Roman" w:cs="Times New Roman"/>
          <w:sz w:val="25"/>
          <w:szCs w:val="25"/>
        </w:rPr>
        <w:t>е</w:t>
      </w:r>
      <w:r w:rsidR="007B1FEF" w:rsidRPr="00146190">
        <w:rPr>
          <w:rFonts w:ascii="Times New Roman" w:hAnsi="Times New Roman" w:cs="Times New Roman"/>
          <w:sz w:val="25"/>
          <w:szCs w:val="25"/>
        </w:rPr>
        <w:t xml:space="preserve"> муниципального</w:t>
      </w:r>
      <w:r w:rsidR="00D17440">
        <w:rPr>
          <w:rFonts w:ascii="Times New Roman" w:hAnsi="Times New Roman" w:cs="Times New Roman"/>
          <w:sz w:val="25"/>
          <w:szCs w:val="25"/>
        </w:rPr>
        <w:t xml:space="preserve"> </w:t>
      </w:r>
      <w:r w:rsidR="007B1FEF" w:rsidRPr="00146190">
        <w:rPr>
          <w:rFonts w:ascii="Times New Roman" w:hAnsi="Times New Roman" w:cs="Times New Roman"/>
          <w:sz w:val="25"/>
          <w:szCs w:val="25"/>
        </w:rPr>
        <w:t>образования</w:t>
      </w:r>
      <w:r w:rsidR="00001947" w:rsidRPr="00146190">
        <w:rPr>
          <w:rFonts w:ascii="Times New Roman" w:hAnsi="Times New Roman" w:cs="Times New Roman"/>
          <w:sz w:val="25"/>
          <w:szCs w:val="25"/>
        </w:rPr>
        <w:t xml:space="preserve">» (далее по тексту - </w:t>
      </w:r>
      <w:r w:rsidR="007B1FEF" w:rsidRPr="00146190">
        <w:rPr>
          <w:rFonts w:ascii="Times New Roman" w:hAnsi="Times New Roman" w:cs="Times New Roman"/>
          <w:sz w:val="25"/>
          <w:szCs w:val="25"/>
        </w:rPr>
        <w:t>МКУК «КДЦ Писаревско</w:t>
      </w:r>
      <w:r w:rsidR="005C4F7A">
        <w:rPr>
          <w:rFonts w:ascii="Times New Roman" w:hAnsi="Times New Roman" w:cs="Times New Roman"/>
          <w:sz w:val="25"/>
          <w:szCs w:val="25"/>
        </w:rPr>
        <w:t>е</w:t>
      </w:r>
      <w:r w:rsidR="007B1FEF" w:rsidRPr="00146190">
        <w:rPr>
          <w:rFonts w:ascii="Times New Roman" w:hAnsi="Times New Roman" w:cs="Times New Roman"/>
          <w:sz w:val="25"/>
          <w:szCs w:val="25"/>
        </w:rPr>
        <w:t xml:space="preserve"> МО»</w:t>
      </w:r>
      <w:r w:rsidR="00001947" w:rsidRPr="00146190">
        <w:rPr>
          <w:rFonts w:ascii="Times New Roman" w:hAnsi="Times New Roman" w:cs="Times New Roman"/>
          <w:sz w:val="25"/>
          <w:szCs w:val="25"/>
        </w:rPr>
        <w:t>) составлена в соответствии с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w:t>
      </w:r>
      <w:r w:rsidR="00001947" w:rsidRPr="00DF7234">
        <w:rPr>
          <w:rFonts w:ascii="Times New Roman" w:hAnsi="Times New Roman" w:cs="Times New Roman"/>
          <w:sz w:val="25"/>
          <w:szCs w:val="25"/>
        </w:rPr>
        <w:t xml:space="preserve"> </w:t>
      </w:r>
    </w:p>
    <w:p w:rsidR="00C20173" w:rsidRPr="00C20173" w:rsidRDefault="00C20173" w:rsidP="00C20173">
      <w:pPr>
        <w:tabs>
          <w:tab w:val="left" w:pos="1620"/>
        </w:tabs>
        <w:jc w:val="both"/>
        <w:rPr>
          <w:sz w:val="26"/>
          <w:szCs w:val="26"/>
        </w:rPr>
      </w:pPr>
      <w:r>
        <w:rPr>
          <w:sz w:val="25"/>
          <w:szCs w:val="25"/>
        </w:rPr>
        <w:t xml:space="preserve">             Включенные в </w:t>
      </w:r>
      <w:r w:rsidRPr="0037372B">
        <w:rPr>
          <w:sz w:val="25"/>
          <w:szCs w:val="25"/>
        </w:rPr>
        <w:t xml:space="preserve">состав бюджетной отчетности </w:t>
      </w:r>
      <w:r>
        <w:rPr>
          <w:sz w:val="25"/>
          <w:szCs w:val="25"/>
        </w:rPr>
        <w:t xml:space="preserve">формы отчетов </w:t>
      </w:r>
      <w:r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Pr>
          <w:sz w:val="25"/>
          <w:szCs w:val="25"/>
        </w:rPr>
        <w:t xml:space="preserve">источников финансирования дефицита </w:t>
      </w:r>
      <w:r w:rsidRPr="0037372B">
        <w:rPr>
          <w:sz w:val="25"/>
          <w:szCs w:val="25"/>
        </w:rPr>
        <w:t>бюджета</w:t>
      </w:r>
      <w:r>
        <w:rPr>
          <w:sz w:val="25"/>
          <w:szCs w:val="25"/>
        </w:rPr>
        <w:t xml:space="preserve">, </w:t>
      </w:r>
      <w:r w:rsidRPr="0037372B">
        <w:rPr>
          <w:sz w:val="25"/>
          <w:szCs w:val="25"/>
        </w:rPr>
        <w:t xml:space="preserve">главного </w:t>
      </w:r>
      <w:r>
        <w:rPr>
          <w:sz w:val="25"/>
          <w:szCs w:val="25"/>
        </w:rPr>
        <w:t>администратора</w:t>
      </w:r>
      <w:r w:rsidRPr="0037372B">
        <w:rPr>
          <w:sz w:val="25"/>
          <w:szCs w:val="25"/>
        </w:rPr>
        <w:t>,</w:t>
      </w:r>
      <w:r>
        <w:rPr>
          <w:sz w:val="25"/>
          <w:szCs w:val="25"/>
        </w:rPr>
        <w:t xml:space="preserve"> администратора доходов бюджета отражены в Акте </w:t>
      </w:r>
      <w:r w:rsidRPr="00A515D1">
        <w:rPr>
          <w:sz w:val="26"/>
          <w:szCs w:val="26"/>
        </w:rPr>
        <w:t xml:space="preserve">по результатам внешней проверки бюджетной отчетности главного администратора бюджетных средств бюджета </w:t>
      </w:r>
      <w:r>
        <w:rPr>
          <w:sz w:val="26"/>
          <w:szCs w:val="26"/>
        </w:rPr>
        <w:t>Писаревского</w:t>
      </w:r>
      <w:r w:rsidRPr="00A515D1">
        <w:rPr>
          <w:sz w:val="26"/>
          <w:szCs w:val="26"/>
        </w:rPr>
        <w:t xml:space="preserve"> муниципального образования за 2016</w:t>
      </w:r>
      <w:r>
        <w:rPr>
          <w:sz w:val="26"/>
          <w:szCs w:val="26"/>
        </w:rPr>
        <w:t xml:space="preserve"> год</w:t>
      </w:r>
      <w:r w:rsidR="009A1C48">
        <w:rPr>
          <w:sz w:val="26"/>
          <w:szCs w:val="26"/>
        </w:rPr>
        <w:t xml:space="preserve"> – Администрации Писаревского сельского поселения</w:t>
      </w:r>
      <w:r>
        <w:rPr>
          <w:sz w:val="26"/>
          <w:szCs w:val="26"/>
        </w:rPr>
        <w:t xml:space="preserve">. </w:t>
      </w:r>
    </w:p>
    <w:p w:rsidR="00001947" w:rsidRPr="00DF7234" w:rsidRDefault="00001947" w:rsidP="00001947">
      <w:pPr>
        <w:tabs>
          <w:tab w:val="left" w:pos="709"/>
          <w:tab w:val="left" w:pos="1080"/>
        </w:tabs>
        <w:jc w:val="both"/>
        <w:rPr>
          <w:sz w:val="25"/>
          <w:szCs w:val="25"/>
        </w:rPr>
      </w:pPr>
      <w:r w:rsidRPr="00DF7234">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001947" w:rsidRPr="00DF7234" w:rsidRDefault="00001947" w:rsidP="00001947">
      <w:pPr>
        <w:ind w:firstLine="720"/>
        <w:jc w:val="both"/>
        <w:rPr>
          <w:sz w:val="25"/>
          <w:szCs w:val="25"/>
        </w:rPr>
      </w:pPr>
      <w:r w:rsidRPr="00DF7234">
        <w:rPr>
          <w:sz w:val="25"/>
          <w:szCs w:val="25"/>
        </w:rPr>
        <w:t>Баланс по поступлениям и выбытиям бюджетных средств (ф.0503140);</w:t>
      </w:r>
    </w:p>
    <w:p w:rsidR="00001947" w:rsidRPr="00DF7234" w:rsidRDefault="00001947" w:rsidP="00001947">
      <w:pPr>
        <w:ind w:firstLine="720"/>
        <w:jc w:val="both"/>
        <w:rPr>
          <w:sz w:val="25"/>
          <w:szCs w:val="25"/>
        </w:rPr>
      </w:pPr>
      <w:r w:rsidRPr="00DF7234">
        <w:rPr>
          <w:sz w:val="25"/>
          <w:szCs w:val="25"/>
        </w:rPr>
        <w:t>Баланс исполнения бюджета (ф.0503120);</w:t>
      </w:r>
    </w:p>
    <w:p w:rsidR="00001947" w:rsidRPr="00DF7234" w:rsidRDefault="00001947" w:rsidP="00001947">
      <w:pPr>
        <w:ind w:firstLine="720"/>
        <w:jc w:val="both"/>
        <w:rPr>
          <w:sz w:val="25"/>
          <w:szCs w:val="25"/>
        </w:rPr>
      </w:pPr>
      <w:r w:rsidRPr="00DF7234">
        <w:rPr>
          <w:sz w:val="25"/>
          <w:szCs w:val="25"/>
        </w:rPr>
        <w:t>Справка по консолидируемым расчетам (ф.0503125);</w:t>
      </w:r>
    </w:p>
    <w:p w:rsidR="00001947" w:rsidRPr="00DF7234" w:rsidRDefault="00001947" w:rsidP="00001947">
      <w:pPr>
        <w:ind w:firstLine="720"/>
        <w:jc w:val="both"/>
        <w:rPr>
          <w:sz w:val="25"/>
          <w:szCs w:val="25"/>
        </w:rPr>
      </w:pPr>
      <w:r w:rsidRPr="00DF7234">
        <w:rPr>
          <w:sz w:val="25"/>
          <w:szCs w:val="25"/>
        </w:rPr>
        <w:t>Отчет о бюджетных обязательствах (ф.0503128);</w:t>
      </w:r>
    </w:p>
    <w:p w:rsidR="00001947" w:rsidRPr="00DF7234" w:rsidRDefault="00001947" w:rsidP="00001947">
      <w:pPr>
        <w:ind w:firstLine="720"/>
        <w:jc w:val="both"/>
        <w:rPr>
          <w:sz w:val="25"/>
          <w:szCs w:val="25"/>
        </w:rPr>
      </w:pPr>
      <w:r w:rsidRPr="00DF7234">
        <w:rPr>
          <w:sz w:val="25"/>
          <w:szCs w:val="25"/>
        </w:rPr>
        <w:t>Справка по заключению счетов бюджетного учета отчетного финансового года (ф.0503110);</w:t>
      </w:r>
    </w:p>
    <w:p w:rsidR="00001947" w:rsidRPr="00DF7234" w:rsidRDefault="00001947" w:rsidP="00001947">
      <w:pPr>
        <w:ind w:firstLine="720"/>
        <w:jc w:val="both"/>
        <w:rPr>
          <w:sz w:val="25"/>
          <w:szCs w:val="25"/>
        </w:rPr>
      </w:pPr>
      <w:r w:rsidRPr="00DF7234">
        <w:rPr>
          <w:sz w:val="25"/>
          <w:szCs w:val="25"/>
        </w:rPr>
        <w:t>Отчет о кассовом поступлении и выбытии бюджетных средств (ф.0503124);</w:t>
      </w:r>
    </w:p>
    <w:p w:rsidR="00001947" w:rsidRPr="00DF7234" w:rsidRDefault="00001947" w:rsidP="00001947">
      <w:pPr>
        <w:ind w:firstLine="720"/>
        <w:jc w:val="both"/>
        <w:rPr>
          <w:sz w:val="25"/>
          <w:szCs w:val="25"/>
        </w:rPr>
      </w:pPr>
      <w:r w:rsidRPr="00DF7234">
        <w:rPr>
          <w:sz w:val="25"/>
          <w:szCs w:val="25"/>
        </w:rPr>
        <w:t>Отчет об исполнении бюджета (ф.0503117);</w:t>
      </w:r>
    </w:p>
    <w:p w:rsidR="00001947" w:rsidRPr="00DF7234" w:rsidRDefault="00001947" w:rsidP="00001947">
      <w:pPr>
        <w:ind w:firstLine="720"/>
        <w:jc w:val="both"/>
        <w:rPr>
          <w:sz w:val="25"/>
          <w:szCs w:val="25"/>
        </w:rPr>
      </w:pPr>
      <w:r w:rsidRPr="00DF7234">
        <w:rPr>
          <w:sz w:val="25"/>
          <w:szCs w:val="25"/>
        </w:rPr>
        <w:t>Отчет о движении денежных средств (ф.0503123);</w:t>
      </w:r>
    </w:p>
    <w:p w:rsidR="00001947" w:rsidRPr="00DF7234" w:rsidRDefault="00001947" w:rsidP="00001947">
      <w:pPr>
        <w:ind w:firstLine="720"/>
        <w:jc w:val="both"/>
        <w:rPr>
          <w:sz w:val="25"/>
          <w:szCs w:val="25"/>
        </w:rPr>
      </w:pPr>
      <w:r w:rsidRPr="00DF7234">
        <w:rPr>
          <w:sz w:val="25"/>
          <w:szCs w:val="25"/>
        </w:rPr>
        <w:t>Отчет о финансовых результатах деятельности (ф.0503121);</w:t>
      </w:r>
    </w:p>
    <w:p w:rsidR="00001947" w:rsidRPr="00DF7234" w:rsidRDefault="00001947" w:rsidP="00001947">
      <w:pPr>
        <w:ind w:firstLine="720"/>
        <w:jc w:val="both"/>
        <w:rPr>
          <w:sz w:val="25"/>
          <w:szCs w:val="25"/>
        </w:rPr>
      </w:pPr>
      <w:r w:rsidRPr="00DF7234">
        <w:rPr>
          <w:sz w:val="25"/>
          <w:szCs w:val="25"/>
        </w:rPr>
        <w:t>Пояснительная записка (ф.0503160).</w:t>
      </w:r>
    </w:p>
    <w:p w:rsidR="00001947" w:rsidRDefault="00001947" w:rsidP="00001947">
      <w:pPr>
        <w:pStyle w:val="ConsPlusNormal"/>
        <w:widowControl/>
        <w:tabs>
          <w:tab w:val="left" w:pos="709"/>
        </w:tabs>
        <w:ind w:firstLine="0"/>
        <w:jc w:val="both"/>
        <w:rPr>
          <w:rFonts w:ascii="Times New Roman" w:hAnsi="Times New Roman" w:cs="Times New Roman"/>
          <w:sz w:val="25"/>
          <w:szCs w:val="25"/>
        </w:rPr>
      </w:pPr>
      <w:r w:rsidRPr="00DF7234">
        <w:rPr>
          <w:sz w:val="25"/>
          <w:szCs w:val="25"/>
        </w:rPr>
        <w:t xml:space="preserve">       </w:t>
      </w:r>
      <w:r w:rsidRPr="00DF7234">
        <w:rPr>
          <w:sz w:val="25"/>
          <w:szCs w:val="25"/>
        </w:rPr>
        <w:tab/>
      </w:r>
      <w:r w:rsidRPr="00DF7234">
        <w:rPr>
          <w:rFonts w:ascii="Times New Roman" w:hAnsi="Times New Roman" w:cs="Times New Roman"/>
          <w:sz w:val="25"/>
          <w:szCs w:val="25"/>
        </w:rPr>
        <w:t>Формирование показателей установленных форм отчетности осуществляется в соответствии с требованиями вышеуказанной Инструкции</w:t>
      </w:r>
      <w:r w:rsidR="00791639">
        <w:rPr>
          <w:rFonts w:ascii="Times New Roman" w:hAnsi="Times New Roman" w:cs="Times New Roman"/>
          <w:sz w:val="25"/>
          <w:szCs w:val="25"/>
        </w:rPr>
        <w:t xml:space="preserve"> </w:t>
      </w:r>
      <w:r w:rsidR="00791639" w:rsidRPr="00146190">
        <w:rPr>
          <w:rFonts w:ascii="Times New Roman" w:hAnsi="Times New Roman" w:cs="Times New Roman"/>
          <w:sz w:val="25"/>
          <w:szCs w:val="25"/>
        </w:rPr>
        <w:t>№191-н</w:t>
      </w:r>
      <w:r w:rsidRPr="00DF7234">
        <w:rPr>
          <w:rFonts w:ascii="Times New Roman" w:hAnsi="Times New Roman" w:cs="Times New Roman"/>
          <w:sz w:val="25"/>
          <w:szCs w:val="25"/>
        </w:rPr>
        <w:t xml:space="preserve">. </w:t>
      </w:r>
    </w:p>
    <w:p w:rsidR="00BD73B6" w:rsidRPr="00BD73B6" w:rsidRDefault="00BD73B6" w:rsidP="00BD73B6">
      <w:pPr>
        <w:pStyle w:val="Style6"/>
        <w:widowControl/>
        <w:spacing w:line="298" w:lineRule="exact"/>
        <w:ind w:firstLine="720"/>
        <w:rPr>
          <w:rStyle w:val="FontStyle29"/>
          <w:sz w:val="25"/>
          <w:szCs w:val="25"/>
        </w:rPr>
      </w:pPr>
      <w:r>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применению» от 01.12.2010г. №162-</w:t>
      </w:r>
      <w:r w:rsidR="009A1C48">
        <w:rPr>
          <w:rStyle w:val="FontStyle29"/>
          <w:sz w:val="25"/>
          <w:szCs w:val="25"/>
        </w:rPr>
        <w:t>н</w:t>
      </w:r>
      <w:r>
        <w:rPr>
          <w:rStyle w:val="FontStyle29"/>
          <w:sz w:val="25"/>
          <w:szCs w:val="25"/>
        </w:rPr>
        <w:t xml:space="preserve">. </w:t>
      </w:r>
    </w:p>
    <w:p w:rsidR="00001947" w:rsidRPr="00DF7234" w:rsidRDefault="00001947" w:rsidP="00001947">
      <w:pPr>
        <w:tabs>
          <w:tab w:val="left" w:pos="709"/>
        </w:tabs>
        <w:jc w:val="both"/>
        <w:rPr>
          <w:rStyle w:val="FontStyle29"/>
          <w:sz w:val="25"/>
          <w:szCs w:val="25"/>
        </w:rPr>
      </w:pPr>
      <w:r w:rsidRPr="00DF7234">
        <w:rPr>
          <w:sz w:val="25"/>
          <w:szCs w:val="25"/>
        </w:rPr>
        <w:t xml:space="preserve">      </w:t>
      </w:r>
      <w:r w:rsidRPr="00DF7234">
        <w:rPr>
          <w:sz w:val="25"/>
          <w:szCs w:val="25"/>
        </w:rPr>
        <w:tab/>
      </w:r>
      <w:r w:rsidRPr="00DF7234">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w:t>
      </w:r>
      <w:r w:rsidRPr="00DF7234">
        <w:rPr>
          <w:rStyle w:val="FontStyle29"/>
          <w:sz w:val="25"/>
          <w:szCs w:val="25"/>
        </w:rPr>
        <w:lastRenderedPageBreak/>
        <w:t xml:space="preserve">отчетности об исполнении бюджетов бюджетной системы РФ, утвержденной приказом Минфина от 28.12.2010г. № 191н </w:t>
      </w:r>
      <w:r w:rsidR="00791639">
        <w:rPr>
          <w:sz w:val="25"/>
          <w:szCs w:val="25"/>
        </w:rPr>
        <w:t>.</w:t>
      </w:r>
    </w:p>
    <w:p w:rsidR="009A1C48" w:rsidRPr="003D7AF1" w:rsidRDefault="00445683" w:rsidP="009A1C48">
      <w:pPr>
        <w:ind w:firstLine="540"/>
        <w:jc w:val="both"/>
        <w:rPr>
          <w:sz w:val="25"/>
          <w:szCs w:val="25"/>
        </w:rPr>
      </w:pPr>
      <w:r w:rsidRPr="00366BDE">
        <w:rPr>
          <w:bCs/>
          <w:sz w:val="25"/>
          <w:szCs w:val="25"/>
        </w:rPr>
        <w:t xml:space="preserve">  По результатам внешней проверки бюджетной отчетности главного администратора бюджетных средств бюджета</w:t>
      </w:r>
      <w:r>
        <w:rPr>
          <w:b/>
          <w:bCs/>
          <w:sz w:val="25"/>
          <w:szCs w:val="25"/>
        </w:rPr>
        <w:t xml:space="preserve"> </w:t>
      </w:r>
      <w:r>
        <w:rPr>
          <w:sz w:val="26"/>
          <w:szCs w:val="26"/>
        </w:rPr>
        <w:t>Писаревского</w:t>
      </w:r>
      <w:r w:rsidRPr="00A515D1">
        <w:rPr>
          <w:sz w:val="26"/>
          <w:szCs w:val="26"/>
        </w:rPr>
        <w:t xml:space="preserve"> муниципального образования </w:t>
      </w:r>
      <w:r>
        <w:rPr>
          <w:sz w:val="26"/>
          <w:szCs w:val="26"/>
        </w:rPr>
        <w:t xml:space="preserve"> за 2016 год </w:t>
      </w:r>
      <w:r w:rsidR="009A1C48">
        <w:rPr>
          <w:sz w:val="26"/>
          <w:szCs w:val="26"/>
        </w:rPr>
        <w:t xml:space="preserve">– Администрации Писаревского сельского поселения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Pr>
          <w:sz w:val="25"/>
          <w:szCs w:val="25"/>
        </w:rPr>
        <w:t xml:space="preserve">в </w:t>
      </w:r>
      <w:r w:rsidRPr="00761383">
        <w:rPr>
          <w:bCs/>
          <w:sz w:val="25"/>
          <w:szCs w:val="25"/>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Pr>
          <w:bCs/>
          <w:sz w:val="25"/>
          <w:szCs w:val="25"/>
        </w:rPr>
        <w:t xml:space="preserve">бюджета </w:t>
      </w:r>
      <w:r>
        <w:rPr>
          <w:sz w:val="26"/>
          <w:szCs w:val="26"/>
        </w:rPr>
        <w:t>Писаревского</w:t>
      </w:r>
      <w:r w:rsidRPr="00A515D1">
        <w:rPr>
          <w:sz w:val="26"/>
          <w:szCs w:val="26"/>
        </w:rPr>
        <w:t xml:space="preserve"> муниципального образования</w:t>
      </w:r>
      <w:r w:rsidRPr="00366BDE">
        <w:rPr>
          <w:bCs/>
          <w:sz w:val="25"/>
          <w:szCs w:val="25"/>
        </w:rPr>
        <w:t xml:space="preserve"> в рамках осуществляемой ими бюджетной деятельности. </w:t>
      </w:r>
      <w:r w:rsidR="009A1C48" w:rsidRPr="003D7AF1">
        <w:rPr>
          <w:sz w:val="25"/>
          <w:szCs w:val="25"/>
        </w:rPr>
        <w:t xml:space="preserve">Сумма неотраженных доходов </w:t>
      </w:r>
      <w:r w:rsidR="009A1C48">
        <w:rPr>
          <w:sz w:val="25"/>
          <w:szCs w:val="25"/>
        </w:rPr>
        <w:t xml:space="preserve"> в Отчете </w:t>
      </w:r>
      <w:r w:rsidR="009A1C48" w:rsidRPr="003D7AF1">
        <w:rPr>
          <w:bCs/>
          <w:sz w:val="25"/>
          <w:szCs w:val="25"/>
        </w:rPr>
        <w:t xml:space="preserve">(ф. 0503127) </w:t>
      </w:r>
      <w:r w:rsidR="009A1C48" w:rsidRPr="003D7AF1">
        <w:rPr>
          <w:sz w:val="25"/>
          <w:szCs w:val="25"/>
        </w:rPr>
        <w:t xml:space="preserve">составляет </w:t>
      </w:r>
      <w:r w:rsidR="009A1C48">
        <w:rPr>
          <w:bCs/>
          <w:sz w:val="25"/>
          <w:szCs w:val="25"/>
        </w:rPr>
        <w:t xml:space="preserve">65,7 </w:t>
      </w:r>
      <w:r w:rsidR="009A1C48" w:rsidRPr="003D7AF1">
        <w:rPr>
          <w:sz w:val="25"/>
          <w:szCs w:val="25"/>
        </w:rPr>
        <w:t>тыс.руб.</w:t>
      </w:r>
      <w:r w:rsidR="009A1C48">
        <w:rPr>
          <w:sz w:val="25"/>
          <w:szCs w:val="25"/>
        </w:rPr>
        <w:t xml:space="preserve">, в т.ч. прочие доходы от оказания платных услуг (работ) </w:t>
      </w:r>
      <w:r w:rsidR="009A1C48" w:rsidRPr="00B250AD">
        <w:rPr>
          <w:sz w:val="25"/>
          <w:szCs w:val="25"/>
        </w:rPr>
        <w:t>(КБК 1.13.01990.00.0000.130)</w:t>
      </w:r>
      <w:r w:rsidR="009A1C48">
        <w:rPr>
          <w:sz w:val="20"/>
          <w:szCs w:val="20"/>
        </w:rPr>
        <w:t xml:space="preserve"> </w:t>
      </w:r>
      <w:r w:rsidR="009A1C48">
        <w:rPr>
          <w:sz w:val="25"/>
          <w:szCs w:val="25"/>
        </w:rPr>
        <w:t xml:space="preserve">в сумме 57,2 тыс.руб., </w:t>
      </w:r>
      <w:r w:rsidR="009A1C48" w:rsidRPr="009132A3">
        <w:rPr>
          <w:sz w:val="25"/>
          <w:szCs w:val="25"/>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(КБК 1.11.09040.00.0000.120) в сумме 8,5 тыс.руб.</w:t>
      </w:r>
    </w:p>
    <w:p w:rsidR="00445683" w:rsidRDefault="00445683" w:rsidP="00445683">
      <w:pPr>
        <w:spacing w:after="1" w:line="240" w:lineRule="atLeast"/>
        <w:ind w:firstLine="540"/>
        <w:jc w:val="both"/>
        <w:rPr>
          <w:sz w:val="25"/>
          <w:szCs w:val="25"/>
        </w:rPr>
      </w:pPr>
      <w:r>
        <w:rPr>
          <w:sz w:val="25"/>
          <w:szCs w:val="25"/>
        </w:rPr>
        <w:t xml:space="preserve">Кроме этого,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Pr>
          <w:sz w:val="26"/>
          <w:szCs w:val="26"/>
        </w:rPr>
        <w:t>Писаревского</w:t>
      </w:r>
      <w:r w:rsidRPr="00A515D1">
        <w:rPr>
          <w:sz w:val="26"/>
          <w:szCs w:val="26"/>
        </w:rPr>
        <w:t xml:space="preserve"> муниципального образования</w:t>
      </w:r>
      <w:r>
        <w:rPr>
          <w:sz w:val="26"/>
          <w:szCs w:val="26"/>
        </w:rPr>
        <w:t xml:space="preserve"> за 2016 год установлено, что в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w:t>
      </w:r>
      <w:r w:rsidR="009A1C48">
        <w:rPr>
          <w:sz w:val="25"/>
          <w:szCs w:val="25"/>
        </w:rPr>
        <w:t xml:space="preserve">также </w:t>
      </w:r>
      <w:r>
        <w:rPr>
          <w:sz w:val="25"/>
          <w:szCs w:val="25"/>
        </w:rPr>
        <w:t xml:space="preserve">не отразила в сведениях об исполнении бюджета (ф.0503164) данные по поступлению доходов администратора доходов бюджета </w:t>
      </w:r>
      <w:r>
        <w:rPr>
          <w:sz w:val="26"/>
          <w:szCs w:val="26"/>
        </w:rPr>
        <w:t>Писаревского</w:t>
      </w:r>
      <w:r w:rsidRPr="00A515D1">
        <w:rPr>
          <w:sz w:val="26"/>
          <w:szCs w:val="26"/>
        </w:rPr>
        <w:t xml:space="preserve"> муниципального образования</w:t>
      </w:r>
      <w:r>
        <w:rPr>
          <w:sz w:val="26"/>
          <w:szCs w:val="26"/>
        </w:rPr>
        <w:t xml:space="preserve">. Сумма неотраженных доходов составила </w:t>
      </w:r>
      <w:r w:rsidR="009A1C48">
        <w:rPr>
          <w:sz w:val="26"/>
          <w:szCs w:val="26"/>
        </w:rPr>
        <w:t>65,7</w:t>
      </w:r>
      <w:r>
        <w:rPr>
          <w:sz w:val="26"/>
          <w:szCs w:val="26"/>
        </w:rPr>
        <w:t xml:space="preserve"> </w:t>
      </w:r>
      <w:r w:rsidRPr="00366BDE">
        <w:rPr>
          <w:sz w:val="25"/>
          <w:szCs w:val="25"/>
        </w:rPr>
        <w:t>тыс.руб.</w:t>
      </w:r>
    </w:p>
    <w:p w:rsidR="007B6A3A" w:rsidRDefault="007B6A3A" w:rsidP="007B6A3A">
      <w:pPr>
        <w:tabs>
          <w:tab w:val="left" w:pos="709"/>
          <w:tab w:val="left" w:pos="1620"/>
        </w:tabs>
        <w:jc w:val="both"/>
        <w:rPr>
          <w:sz w:val="25"/>
          <w:szCs w:val="25"/>
        </w:rPr>
      </w:pPr>
      <w:r>
        <w:rPr>
          <w:sz w:val="25"/>
          <w:szCs w:val="25"/>
        </w:rPr>
        <w:tab/>
        <w:t xml:space="preserve">Также,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Pr>
          <w:sz w:val="26"/>
          <w:szCs w:val="26"/>
        </w:rPr>
        <w:t>Писаревского</w:t>
      </w:r>
      <w:r w:rsidRPr="00A515D1">
        <w:rPr>
          <w:sz w:val="26"/>
          <w:szCs w:val="26"/>
        </w:rPr>
        <w:t xml:space="preserve"> муниципального образования</w:t>
      </w:r>
      <w:r>
        <w:rPr>
          <w:sz w:val="26"/>
          <w:szCs w:val="26"/>
        </w:rPr>
        <w:t xml:space="preserve"> за 2016 год </w:t>
      </w:r>
      <w:r w:rsidR="009A1C48">
        <w:rPr>
          <w:sz w:val="26"/>
          <w:szCs w:val="26"/>
        </w:rPr>
        <w:t xml:space="preserve">- Администрации Писаревского сельского поселения </w:t>
      </w:r>
      <w:r>
        <w:rPr>
          <w:sz w:val="26"/>
          <w:szCs w:val="26"/>
        </w:rPr>
        <w:t>установлено, что</w:t>
      </w:r>
      <w:r>
        <w:rPr>
          <w:sz w:val="25"/>
          <w:szCs w:val="25"/>
        </w:rPr>
        <w:t xml:space="preserve"> в нарушение требований, установленных статьей 160.1 </w:t>
      </w:r>
      <w:r>
        <w:rPr>
          <w:sz w:val="26"/>
          <w:szCs w:val="26"/>
        </w:rPr>
        <w:t xml:space="preserve">Бюджетного кодекса РФ и статьей 8 Положения о бюджетном процессе, утвержденного </w:t>
      </w:r>
      <w:r w:rsidRPr="00162BBB">
        <w:rPr>
          <w:sz w:val="25"/>
          <w:szCs w:val="25"/>
        </w:rPr>
        <w:t>решением Думы Писаревского сельского поселения от 05.05.2011г. №62</w:t>
      </w:r>
      <w:r>
        <w:rPr>
          <w:sz w:val="25"/>
          <w:szCs w:val="25"/>
        </w:rPr>
        <w:t xml:space="preserve"> с внесенными изменениями</w:t>
      </w:r>
      <w:r>
        <w:rPr>
          <w:sz w:val="26"/>
          <w:szCs w:val="26"/>
        </w:rPr>
        <w:t xml:space="preserve">, </w:t>
      </w:r>
      <w:r>
        <w:rPr>
          <w:sz w:val="25"/>
          <w:szCs w:val="25"/>
        </w:rPr>
        <w:t xml:space="preserve">Администрацией </w:t>
      </w:r>
      <w:r w:rsidRPr="008242C6">
        <w:rPr>
          <w:sz w:val="25"/>
          <w:szCs w:val="25"/>
        </w:rPr>
        <w:t>Писаревского</w:t>
      </w:r>
      <w:r>
        <w:rPr>
          <w:sz w:val="25"/>
          <w:szCs w:val="25"/>
        </w:rPr>
        <w:t xml:space="preserve"> сельского поселения, как главным администратором доходов бюджета, не выполнены полномочия по утверждению перечня подведомственных ему администраторов доходов бюджета на 2</w:t>
      </w:r>
      <w:r w:rsidR="00383830">
        <w:rPr>
          <w:sz w:val="25"/>
          <w:szCs w:val="25"/>
        </w:rPr>
        <w:t>016 год, а именно: Администрация</w:t>
      </w:r>
      <w:r>
        <w:rPr>
          <w:sz w:val="25"/>
          <w:szCs w:val="25"/>
        </w:rPr>
        <w:t xml:space="preserve"> </w:t>
      </w:r>
      <w:r w:rsidRPr="008242C6">
        <w:rPr>
          <w:sz w:val="25"/>
          <w:szCs w:val="25"/>
        </w:rPr>
        <w:t>Писаревского</w:t>
      </w:r>
      <w:r>
        <w:rPr>
          <w:sz w:val="25"/>
          <w:szCs w:val="25"/>
        </w:rPr>
        <w:t xml:space="preserve"> сельского поселения не наделяет </w:t>
      </w:r>
      <w:r>
        <w:rPr>
          <w:rStyle w:val="FontStyle29"/>
          <w:sz w:val="25"/>
          <w:szCs w:val="25"/>
        </w:rPr>
        <w:t xml:space="preserve">Муниципальное казенное учреждение культуры  «Культурно-досуговый центр Писаревское муниципальное образование» полномочиями администратора доходов бюджета </w:t>
      </w:r>
      <w:r w:rsidRPr="008242C6">
        <w:rPr>
          <w:sz w:val="25"/>
          <w:szCs w:val="25"/>
        </w:rPr>
        <w:t>Писаревского</w:t>
      </w:r>
      <w:r>
        <w:rPr>
          <w:sz w:val="25"/>
          <w:szCs w:val="25"/>
        </w:rPr>
        <w:t xml:space="preserve"> сельского поселения и не включает его в перечень </w:t>
      </w:r>
      <w:r>
        <w:rPr>
          <w:rStyle w:val="FontStyle29"/>
          <w:sz w:val="25"/>
          <w:szCs w:val="25"/>
        </w:rPr>
        <w:t>администраторов доходов.</w:t>
      </w:r>
    </w:p>
    <w:p w:rsidR="00001947" w:rsidRPr="00DF7234" w:rsidRDefault="00001947" w:rsidP="00001947">
      <w:pPr>
        <w:pStyle w:val="Style6"/>
        <w:widowControl/>
        <w:spacing w:line="240" w:lineRule="auto"/>
        <w:ind w:firstLine="720"/>
        <w:rPr>
          <w:rStyle w:val="FontStyle29"/>
          <w:sz w:val="25"/>
          <w:szCs w:val="25"/>
        </w:rPr>
      </w:pPr>
      <w:r w:rsidRPr="00DF7234">
        <w:rPr>
          <w:rStyle w:val="FontStyle29"/>
          <w:sz w:val="25"/>
          <w:szCs w:val="25"/>
        </w:rPr>
        <w:t>В ходе проверки исследованы показатели доходной и расходной части бюджета поселения за 201</w:t>
      </w:r>
      <w:r w:rsidR="00445683">
        <w:rPr>
          <w:rStyle w:val="FontStyle29"/>
          <w:sz w:val="25"/>
          <w:szCs w:val="25"/>
        </w:rPr>
        <w:t>6</w:t>
      </w:r>
      <w:r w:rsidRPr="00DF7234">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445683">
        <w:rPr>
          <w:rStyle w:val="FontStyle29"/>
          <w:sz w:val="25"/>
          <w:szCs w:val="25"/>
        </w:rPr>
        <w:t>7</w:t>
      </w:r>
      <w:r w:rsidRPr="00DF7234">
        <w:rPr>
          <w:rStyle w:val="FontStyle29"/>
          <w:sz w:val="25"/>
          <w:szCs w:val="25"/>
        </w:rPr>
        <w:t>г.</w:t>
      </w:r>
    </w:p>
    <w:p w:rsidR="004F59E5" w:rsidRDefault="004F59E5" w:rsidP="00347619">
      <w:pPr>
        <w:pStyle w:val="Style2"/>
        <w:widowControl/>
        <w:spacing w:line="240" w:lineRule="exact"/>
        <w:jc w:val="left"/>
        <w:rPr>
          <w:sz w:val="20"/>
          <w:szCs w:val="20"/>
          <w:highlight w:val="yellow"/>
        </w:rPr>
      </w:pPr>
    </w:p>
    <w:p w:rsidR="00FB02BB" w:rsidRPr="00DF35FA" w:rsidRDefault="00347619" w:rsidP="00AF3970">
      <w:pPr>
        <w:pStyle w:val="Style2"/>
        <w:widowControl/>
        <w:spacing w:line="240" w:lineRule="auto"/>
        <w:rPr>
          <w:rStyle w:val="FontStyle28"/>
          <w:sz w:val="25"/>
          <w:szCs w:val="25"/>
        </w:rPr>
      </w:pPr>
      <w:r w:rsidRPr="00DF35FA">
        <w:rPr>
          <w:rStyle w:val="FontStyle28"/>
          <w:sz w:val="25"/>
          <w:szCs w:val="25"/>
        </w:rPr>
        <w:t xml:space="preserve">Основные характеристики бюджета </w:t>
      </w:r>
      <w:r w:rsidR="003C5D0C" w:rsidRPr="00DF35FA">
        <w:rPr>
          <w:rStyle w:val="FontStyle28"/>
          <w:sz w:val="25"/>
          <w:szCs w:val="25"/>
        </w:rPr>
        <w:t>Писарев</w:t>
      </w:r>
      <w:r w:rsidRPr="00DF35FA">
        <w:rPr>
          <w:rStyle w:val="FontStyle28"/>
          <w:sz w:val="25"/>
          <w:szCs w:val="25"/>
        </w:rPr>
        <w:t xml:space="preserve">ского </w:t>
      </w:r>
    </w:p>
    <w:p w:rsidR="00347619" w:rsidRPr="00DF35FA" w:rsidRDefault="00347619" w:rsidP="00AF3970">
      <w:pPr>
        <w:pStyle w:val="Style2"/>
        <w:widowControl/>
        <w:spacing w:line="240" w:lineRule="auto"/>
        <w:rPr>
          <w:rStyle w:val="FontStyle28"/>
          <w:sz w:val="25"/>
          <w:szCs w:val="25"/>
        </w:rPr>
      </w:pPr>
      <w:r w:rsidRPr="00DF35FA">
        <w:rPr>
          <w:rStyle w:val="FontStyle28"/>
          <w:sz w:val="25"/>
          <w:szCs w:val="25"/>
        </w:rPr>
        <w:t>муниципального образования.</w:t>
      </w:r>
    </w:p>
    <w:p w:rsidR="00347619" w:rsidRPr="008E7724" w:rsidRDefault="00347619" w:rsidP="00AF3970">
      <w:pPr>
        <w:pStyle w:val="Style2"/>
        <w:widowControl/>
        <w:spacing w:line="240" w:lineRule="auto"/>
        <w:rPr>
          <w:rStyle w:val="FontStyle28"/>
          <w:sz w:val="25"/>
          <w:szCs w:val="25"/>
        </w:rPr>
      </w:pPr>
    </w:p>
    <w:p w:rsidR="00B356C7" w:rsidRDefault="009A1C48" w:rsidP="00B356C7">
      <w:pPr>
        <w:pStyle w:val="Style6"/>
        <w:widowControl/>
        <w:spacing w:line="240" w:lineRule="auto"/>
        <w:ind w:firstLine="533"/>
        <w:rPr>
          <w:rStyle w:val="FontStyle29"/>
          <w:sz w:val="25"/>
          <w:szCs w:val="25"/>
        </w:rPr>
      </w:pPr>
      <w:r>
        <w:rPr>
          <w:rStyle w:val="FontStyle29"/>
          <w:sz w:val="25"/>
          <w:szCs w:val="25"/>
        </w:rPr>
        <w:t xml:space="preserve"> </w:t>
      </w:r>
      <w:r w:rsidR="00B356C7">
        <w:rPr>
          <w:rStyle w:val="FontStyle29"/>
          <w:sz w:val="25"/>
          <w:szCs w:val="25"/>
        </w:rPr>
        <w:t xml:space="preserve">Первоначально бюджет </w:t>
      </w:r>
      <w:r w:rsidR="00B356C7" w:rsidRPr="00D17440">
        <w:rPr>
          <w:rStyle w:val="FontStyle29"/>
          <w:sz w:val="25"/>
          <w:szCs w:val="25"/>
        </w:rPr>
        <w:t>Писаревского</w:t>
      </w:r>
      <w:r w:rsidR="00B356C7">
        <w:rPr>
          <w:rStyle w:val="FontStyle29"/>
          <w:sz w:val="25"/>
          <w:szCs w:val="25"/>
        </w:rPr>
        <w:t xml:space="preserve"> муниципального образования на 2016 год утвержден Решением </w:t>
      </w:r>
      <w:r w:rsidR="00B356C7" w:rsidRPr="009B347D">
        <w:rPr>
          <w:rStyle w:val="FontStyle29"/>
          <w:sz w:val="25"/>
          <w:szCs w:val="25"/>
        </w:rPr>
        <w:t xml:space="preserve">Думы </w:t>
      </w:r>
      <w:r w:rsidR="00B356C7" w:rsidRPr="00D17440">
        <w:rPr>
          <w:rStyle w:val="FontStyle29"/>
          <w:sz w:val="25"/>
          <w:szCs w:val="25"/>
        </w:rPr>
        <w:t>Писаревского</w:t>
      </w:r>
      <w:r w:rsidR="00B356C7">
        <w:rPr>
          <w:rStyle w:val="FontStyle29"/>
          <w:sz w:val="25"/>
          <w:szCs w:val="25"/>
        </w:rPr>
        <w:t xml:space="preserve"> сельского поселения от 24.12.2015г. №76 «О бюджете </w:t>
      </w:r>
      <w:r w:rsidR="00B356C7" w:rsidRPr="00D17440">
        <w:rPr>
          <w:rStyle w:val="FontStyle29"/>
          <w:sz w:val="25"/>
          <w:szCs w:val="25"/>
        </w:rPr>
        <w:t>Писаревского</w:t>
      </w:r>
      <w:r w:rsidR="00B356C7">
        <w:rPr>
          <w:rStyle w:val="FontStyle29"/>
          <w:sz w:val="25"/>
          <w:szCs w:val="25"/>
        </w:rPr>
        <w:t xml:space="preserve"> муниципального образования на 2016 год». </w:t>
      </w:r>
    </w:p>
    <w:p w:rsidR="00D5637F" w:rsidRDefault="00B356C7" w:rsidP="00B356C7">
      <w:pPr>
        <w:pStyle w:val="Style6"/>
        <w:widowControl/>
        <w:spacing w:line="240" w:lineRule="auto"/>
        <w:ind w:firstLine="720"/>
        <w:rPr>
          <w:rStyle w:val="FontStyle29"/>
          <w:sz w:val="25"/>
          <w:szCs w:val="25"/>
        </w:rPr>
      </w:pPr>
      <w:r>
        <w:rPr>
          <w:rStyle w:val="FontStyle29"/>
          <w:sz w:val="25"/>
          <w:szCs w:val="25"/>
        </w:rPr>
        <w:lastRenderedPageBreak/>
        <w:t xml:space="preserve">В последующем изменения в бюджет </w:t>
      </w:r>
      <w:r w:rsidR="00D5637F" w:rsidRPr="00D17440">
        <w:rPr>
          <w:rStyle w:val="FontStyle29"/>
          <w:sz w:val="25"/>
          <w:szCs w:val="25"/>
        </w:rPr>
        <w:t>Писаревского</w:t>
      </w:r>
      <w:r w:rsidR="00D5637F">
        <w:rPr>
          <w:rStyle w:val="FontStyle29"/>
          <w:sz w:val="25"/>
          <w:szCs w:val="25"/>
        </w:rPr>
        <w:t xml:space="preserve"> </w:t>
      </w:r>
      <w:r>
        <w:rPr>
          <w:rStyle w:val="FontStyle29"/>
          <w:sz w:val="25"/>
          <w:szCs w:val="25"/>
        </w:rPr>
        <w:t xml:space="preserve">муниципального образования вносились в течение года шесть раз Решениями Думы </w:t>
      </w:r>
      <w:r w:rsidR="00D5637F" w:rsidRPr="00D17440">
        <w:rPr>
          <w:rStyle w:val="FontStyle29"/>
          <w:sz w:val="25"/>
          <w:szCs w:val="25"/>
        </w:rPr>
        <w:t>Писаревского</w:t>
      </w:r>
      <w:r w:rsidR="00D5637F">
        <w:rPr>
          <w:rStyle w:val="FontStyle29"/>
          <w:sz w:val="25"/>
          <w:szCs w:val="25"/>
        </w:rPr>
        <w:t xml:space="preserve"> </w:t>
      </w:r>
      <w:r>
        <w:rPr>
          <w:rStyle w:val="FontStyle29"/>
          <w:sz w:val="25"/>
          <w:szCs w:val="25"/>
        </w:rPr>
        <w:t xml:space="preserve">сельского поселения </w:t>
      </w:r>
      <w:r w:rsidR="00D5637F">
        <w:rPr>
          <w:rStyle w:val="FontStyle29"/>
          <w:sz w:val="25"/>
          <w:szCs w:val="25"/>
        </w:rPr>
        <w:t xml:space="preserve">    </w:t>
      </w:r>
    </w:p>
    <w:p w:rsidR="005F3D29" w:rsidRPr="00D17440" w:rsidRDefault="005F3D29" w:rsidP="00B356C7">
      <w:pPr>
        <w:pStyle w:val="Style6"/>
        <w:widowControl/>
        <w:spacing w:line="240" w:lineRule="auto"/>
        <w:ind w:firstLine="720"/>
        <w:rPr>
          <w:rStyle w:val="FontStyle29"/>
          <w:sz w:val="25"/>
          <w:szCs w:val="25"/>
        </w:rPr>
      </w:pPr>
      <w:r w:rsidRPr="00D17440">
        <w:rPr>
          <w:rStyle w:val="FontStyle29"/>
          <w:sz w:val="25"/>
          <w:szCs w:val="25"/>
        </w:rPr>
        <w:t xml:space="preserve">Уточненным решением Думы </w:t>
      </w:r>
      <w:r w:rsidR="00D17440" w:rsidRPr="00D17440">
        <w:rPr>
          <w:rStyle w:val="FontStyle29"/>
          <w:sz w:val="25"/>
          <w:szCs w:val="25"/>
        </w:rPr>
        <w:t>Писарев</w:t>
      </w:r>
      <w:r w:rsidRPr="00D17440">
        <w:rPr>
          <w:rStyle w:val="FontStyle29"/>
          <w:sz w:val="25"/>
          <w:szCs w:val="25"/>
        </w:rPr>
        <w:t>ского сельского поселения от 2</w:t>
      </w:r>
      <w:r w:rsidR="00D5637F">
        <w:rPr>
          <w:rStyle w:val="FontStyle29"/>
          <w:sz w:val="25"/>
          <w:szCs w:val="25"/>
        </w:rPr>
        <w:t>7.12.2016</w:t>
      </w:r>
      <w:r w:rsidRPr="00D17440">
        <w:rPr>
          <w:rStyle w:val="FontStyle29"/>
          <w:sz w:val="25"/>
          <w:szCs w:val="25"/>
        </w:rPr>
        <w:t>г. №</w:t>
      </w:r>
      <w:r w:rsidR="00D5637F">
        <w:rPr>
          <w:rStyle w:val="FontStyle29"/>
          <w:sz w:val="25"/>
          <w:szCs w:val="25"/>
        </w:rPr>
        <w:t>107</w:t>
      </w:r>
      <w:r w:rsidRPr="00D17440">
        <w:rPr>
          <w:rStyle w:val="FontStyle29"/>
          <w:sz w:val="25"/>
          <w:szCs w:val="25"/>
        </w:rPr>
        <w:t xml:space="preserve"> «О внесении изменений в решение Думы </w:t>
      </w:r>
      <w:r w:rsidR="00D17440" w:rsidRPr="00D17440">
        <w:rPr>
          <w:rStyle w:val="FontStyle29"/>
          <w:sz w:val="25"/>
          <w:szCs w:val="25"/>
        </w:rPr>
        <w:t>Писаревского</w:t>
      </w:r>
      <w:r w:rsidRPr="00D17440">
        <w:rPr>
          <w:rStyle w:val="FontStyle29"/>
          <w:sz w:val="25"/>
          <w:szCs w:val="25"/>
        </w:rPr>
        <w:t xml:space="preserve"> сельского поселения от 2</w:t>
      </w:r>
      <w:r w:rsidR="00D5637F">
        <w:rPr>
          <w:rStyle w:val="FontStyle29"/>
          <w:sz w:val="25"/>
          <w:szCs w:val="25"/>
        </w:rPr>
        <w:t>4.12.2015</w:t>
      </w:r>
      <w:r w:rsidRPr="00D17440">
        <w:rPr>
          <w:rStyle w:val="FontStyle29"/>
          <w:sz w:val="25"/>
          <w:szCs w:val="25"/>
        </w:rPr>
        <w:t>г. №</w:t>
      </w:r>
      <w:r w:rsidR="00D5637F">
        <w:rPr>
          <w:rStyle w:val="FontStyle29"/>
          <w:sz w:val="25"/>
          <w:szCs w:val="25"/>
        </w:rPr>
        <w:t>76</w:t>
      </w:r>
      <w:r w:rsidRPr="00D17440">
        <w:rPr>
          <w:rStyle w:val="FontStyle29"/>
          <w:sz w:val="25"/>
          <w:szCs w:val="25"/>
        </w:rPr>
        <w:t xml:space="preserve"> «О бюджете </w:t>
      </w:r>
      <w:r w:rsidR="00D17440" w:rsidRPr="00D17440">
        <w:rPr>
          <w:rStyle w:val="FontStyle29"/>
          <w:sz w:val="25"/>
          <w:szCs w:val="25"/>
        </w:rPr>
        <w:t>Писаревского</w:t>
      </w:r>
      <w:r w:rsidRPr="00D17440">
        <w:rPr>
          <w:rStyle w:val="FontStyle29"/>
          <w:sz w:val="25"/>
          <w:szCs w:val="25"/>
        </w:rPr>
        <w:t xml:space="preserve"> муниципального образования на 201</w:t>
      </w:r>
      <w:r w:rsidR="00D5637F">
        <w:rPr>
          <w:rStyle w:val="FontStyle29"/>
          <w:sz w:val="25"/>
          <w:szCs w:val="25"/>
        </w:rPr>
        <w:t>6</w:t>
      </w:r>
      <w:r w:rsidRPr="00D17440">
        <w:rPr>
          <w:rStyle w:val="FontStyle29"/>
          <w:sz w:val="25"/>
          <w:szCs w:val="25"/>
        </w:rPr>
        <w:t xml:space="preserve"> год утверждены основные характеристики бюджета на 201</w:t>
      </w:r>
      <w:r w:rsidR="00D5637F">
        <w:rPr>
          <w:rStyle w:val="FontStyle29"/>
          <w:sz w:val="25"/>
          <w:szCs w:val="25"/>
        </w:rPr>
        <w:t>6</w:t>
      </w:r>
      <w:r w:rsidRPr="00D17440">
        <w:rPr>
          <w:rStyle w:val="FontStyle29"/>
          <w:sz w:val="25"/>
          <w:szCs w:val="25"/>
        </w:rPr>
        <w:t xml:space="preserve"> год:</w:t>
      </w:r>
    </w:p>
    <w:p w:rsidR="005F3D29" w:rsidRPr="00E973B9" w:rsidRDefault="005F3D29" w:rsidP="005F3D29">
      <w:pPr>
        <w:pStyle w:val="Style6"/>
        <w:widowControl/>
        <w:spacing w:line="240" w:lineRule="auto"/>
        <w:ind w:firstLine="0"/>
        <w:rPr>
          <w:rStyle w:val="FontStyle29"/>
          <w:sz w:val="25"/>
          <w:szCs w:val="25"/>
        </w:rPr>
      </w:pPr>
      <w:r w:rsidRPr="00E973B9">
        <w:rPr>
          <w:rStyle w:val="FontStyle29"/>
          <w:sz w:val="25"/>
          <w:szCs w:val="25"/>
        </w:rPr>
        <w:t xml:space="preserve">-общий объем доходов в сумме </w:t>
      </w:r>
      <w:r w:rsidR="008D5B08">
        <w:rPr>
          <w:rStyle w:val="FontStyle29"/>
          <w:sz w:val="25"/>
          <w:szCs w:val="25"/>
        </w:rPr>
        <w:t>12551,4</w:t>
      </w:r>
      <w:r w:rsidRPr="00E973B9">
        <w:rPr>
          <w:rStyle w:val="FontStyle29"/>
          <w:sz w:val="25"/>
          <w:szCs w:val="25"/>
        </w:rPr>
        <w:t xml:space="preserve"> тыс.руб., в том числе безвозмездные поступления – </w:t>
      </w:r>
      <w:r w:rsidR="008D5B08">
        <w:rPr>
          <w:rStyle w:val="FontStyle29"/>
          <w:sz w:val="25"/>
          <w:szCs w:val="25"/>
        </w:rPr>
        <w:t>8042,9</w:t>
      </w:r>
      <w:r w:rsidRPr="00E973B9">
        <w:rPr>
          <w:rStyle w:val="FontStyle29"/>
          <w:sz w:val="25"/>
          <w:szCs w:val="25"/>
        </w:rPr>
        <w:t xml:space="preserve"> тыс.руб., из них межбюджетные трансферты из областного бюджета – </w:t>
      </w:r>
      <w:r w:rsidR="008D5B08">
        <w:rPr>
          <w:rStyle w:val="FontStyle29"/>
          <w:sz w:val="25"/>
          <w:szCs w:val="25"/>
        </w:rPr>
        <w:t>7676,9</w:t>
      </w:r>
      <w:r w:rsidRPr="00E973B9">
        <w:rPr>
          <w:rStyle w:val="FontStyle29"/>
          <w:sz w:val="25"/>
          <w:szCs w:val="25"/>
        </w:rPr>
        <w:t xml:space="preserve"> тыс.руб., из районного бюджета </w:t>
      </w:r>
      <w:r w:rsidR="008D5B08">
        <w:rPr>
          <w:rStyle w:val="FontStyle29"/>
          <w:sz w:val="25"/>
          <w:szCs w:val="25"/>
        </w:rPr>
        <w:t>366,0</w:t>
      </w:r>
      <w:r w:rsidRPr="00E973B9">
        <w:rPr>
          <w:rStyle w:val="FontStyle29"/>
          <w:sz w:val="25"/>
          <w:szCs w:val="25"/>
        </w:rPr>
        <w:t xml:space="preserve"> тыс.руб.;</w:t>
      </w:r>
    </w:p>
    <w:p w:rsidR="005F3D29" w:rsidRPr="00E973B9" w:rsidRDefault="005F3D29" w:rsidP="005F3D29">
      <w:pPr>
        <w:pStyle w:val="Style6"/>
        <w:widowControl/>
        <w:spacing w:line="240" w:lineRule="auto"/>
        <w:ind w:firstLine="0"/>
        <w:rPr>
          <w:rStyle w:val="FontStyle29"/>
          <w:sz w:val="25"/>
          <w:szCs w:val="25"/>
        </w:rPr>
      </w:pPr>
      <w:r w:rsidRPr="00E973B9">
        <w:rPr>
          <w:rStyle w:val="FontStyle29"/>
          <w:sz w:val="25"/>
          <w:szCs w:val="25"/>
        </w:rPr>
        <w:t xml:space="preserve">-общий объем расходов в сумме </w:t>
      </w:r>
      <w:r w:rsidR="008D5B08">
        <w:rPr>
          <w:rStyle w:val="FontStyle29"/>
          <w:sz w:val="25"/>
          <w:szCs w:val="25"/>
        </w:rPr>
        <w:t>13398,4</w:t>
      </w:r>
      <w:r w:rsidRPr="00E973B9">
        <w:rPr>
          <w:rStyle w:val="FontStyle29"/>
          <w:sz w:val="25"/>
          <w:szCs w:val="25"/>
        </w:rPr>
        <w:t xml:space="preserve"> тыс.руб.;</w:t>
      </w:r>
    </w:p>
    <w:p w:rsidR="005F3D29" w:rsidRPr="00E973B9" w:rsidRDefault="005F3D29" w:rsidP="005F3D29">
      <w:pPr>
        <w:pStyle w:val="Style6"/>
        <w:widowControl/>
        <w:spacing w:line="240" w:lineRule="auto"/>
        <w:ind w:firstLine="0"/>
        <w:rPr>
          <w:rStyle w:val="FontStyle29"/>
          <w:sz w:val="25"/>
          <w:szCs w:val="25"/>
        </w:rPr>
      </w:pPr>
      <w:r w:rsidRPr="00E973B9">
        <w:rPr>
          <w:rStyle w:val="FontStyle29"/>
          <w:sz w:val="25"/>
          <w:szCs w:val="25"/>
        </w:rPr>
        <w:t xml:space="preserve">-размер дефицита в сумме </w:t>
      </w:r>
      <w:r w:rsidR="00144F91">
        <w:rPr>
          <w:rStyle w:val="FontStyle29"/>
          <w:sz w:val="25"/>
          <w:szCs w:val="25"/>
        </w:rPr>
        <w:t>847,0</w:t>
      </w:r>
      <w:r w:rsidRPr="00E973B9">
        <w:rPr>
          <w:rStyle w:val="FontStyle29"/>
          <w:sz w:val="25"/>
          <w:szCs w:val="25"/>
        </w:rPr>
        <w:t xml:space="preserve"> тыс.руб. или </w:t>
      </w:r>
      <w:r w:rsidR="00E973B9" w:rsidRPr="00E973B9">
        <w:rPr>
          <w:rStyle w:val="FontStyle29"/>
          <w:sz w:val="25"/>
          <w:szCs w:val="25"/>
        </w:rPr>
        <w:t>18,</w:t>
      </w:r>
      <w:r w:rsidR="00144F91">
        <w:rPr>
          <w:rStyle w:val="FontStyle29"/>
          <w:sz w:val="25"/>
          <w:szCs w:val="25"/>
        </w:rPr>
        <w:t>8</w:t>
      </w:r>
      <w:r w:rsidRPr="00E973B9">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что </w:t>
      </w:r>
      <w:r w:rsidR="00144F91">
        <w:rPr>
          <w:rStyle w:val="FontStyle29"/>
          <w:sz w:val="25"/>
          <w:szCs w:val="25"/>
        </w:rPr>
        <w:t>соответствует</w:t>
      </w:r>
      <w:r w:rsidRPr="00E973B9">
        <w:rPr>
          <w:rStyle w:val="FontStyle29"/>
          <w:sz w:val="25"/>
          <w:szCs w:val="25"/>
        </w:rPr>
        <w:t xml:space="preserve"> требованиям </w:t>
      </w:r>
      <w:r w:rsidR="00144F91">
        <w:rPr>
          <w:rStyle w:val="FontStyle29"/>
          <w:sz w:val="25"/>
          <w:szCs w:val="25"/>
        </w:rPr>
        <w:t xml:space="preserve">п.3 </w:t>
      </w:r>
      <w:r w:rsidRPr="00E973B9">
        <w:rPr>
          <w:rStyle w:val="FontStyle29"/>
          <w:sz w:val="25"/>
          <w:szCs w:val="25"/>
        </w:rPr>
        <w:t xml:space="preserve">ст.92.1 Бюджетного кодекса РФ. </w:t>
      </w:r>
    </w:p>
    <w:p w:rsidR="005F3D29" w:rsidRPr="005C5773" w:rsidRDefault="005F3D29" w:rsidP="005F3D29">
      <w:pPr>
        <w:pStyle w:val="Style6"/>
        <w:widowControl/>
        <w:spacing w:line="240" w:lineRule="auto"/>
        <w:ind w:firstLine="0"/>
        <w:rPr>
          <w:color w:val="000000"/>
          <w:sz w:val="25"/>
          <w:szCs w:val="25"/>
        </w:rPr>
      </w:pPr>
      <w:r w:rsidRPr="00E973B9">
        <w:rPr>
          <w:rStyle w:val="FontStyle29"/>
          <w:sz w:val="25"/>
          <w:szCs w:val="25"/>
        </w:rPr>
        <w:t xml:space="preserve">- объем бюджетных ассигнований дорожного фонда </w:t>
      </w:r>
      <w:r w:rsidR="00E973B9" w:rsidRPr="00E973B9">
        <w:rPr>
          <w:rStyle w:val="FontStyle29"/>
          <w:sz w:val="25"/>
          <w:szCs w:val="25"/>
        </w:rPr>
        <w:t>Писаревского</w:t>
      </w:r>
      <w:r w:rsidRPr="00E973B9">
        <w:rPr>
          <w:sz w:val="25"/>
          <w:szCs w:val="25"/>
        </w:rPr>
        <w:t xml:space="preserve"> муниципального образования за 201</w:t>
      </w:r>
      <w:r w:rsidR="005C5773">
        <w:rPr>
          <w:sz w:val="25"/>
          <w:szCs w:val="25"/>
        </w:rPr>
        <w:t>6</w:t>
      </w:r>
      <w:r w:rsidRPr="00E973B9">
        <w:rPr>
          <w:sz w:val="25"/>
          <w:szCs w:val="25"/>
        </w:rPr>
        <w:t xml:space="preserve"> год в размере </w:t>
      </w:r>
      <w:r w:rsidR="005C5773">
        <w:rPr>
          <w:sz w:val="25"/>
          <w:szCs w:val="25"/>
        </w:rPr>
        <w:t>1424,2</w:t>
      </w:r>
      <w:r w:rsidRPr="00E973B9">
        <w:rPr>
          <w:sz w:val="25"/>
          <w:szCs w:val="25"/>
        </w:rPr>
        <w:t xml:space="preserve"> тыс.руб.</w:t>
      </w:r>
      <w:r w:rsidR="005C5773">
        <w:rPr>
          <w:sz w:val="25"/>
          <w:szCs w:val="25"/>
        </w:rPr>
        <w:t xml:space="preserve">, что соответствует требованиям статьи 179.4  </w:t>
      </w:r>
      <w:r w:rsidR="005C5773">
        <w:rPr>
          <w:rStyle w:val="FontStyle29"/>
          <w:sz w:val="25"/>
          <w:szCs w:val="25"/>
        </w:rPr>
        <w:t xml:space="preserve">Бюджетного кодекса РФ; </w:t>
      </w:r>
    </w:p>
    <w:p w:rsidR="005358DD" w:rsidRPr="00DB4E6F" w:rsidRDefault="005F3D29" w:rsidP="005358DD">
      <w:pPr>
        <w:pStyle w:val="Style6"/>
        <w:widowControl/>
        <w:spacing w:line="240" w:lineRule="auto"/>
        <w:ind w:firstLine="0"/>
        <w:rPr>
          <w:rStyle w:val="FontStyle29"/>
          <w:color w:val="auto"/>
          <w:sz w:val="25"/>
          <w:szCs w:val="25"/>
        </w:rPr>
      </w:pPr>
      <w:r w:rsidRPr="00E973B9">
        <w:rPr>
          <w:sz w:val="25"/>
          <w:szCs w:val="25"/>
        </w:rPr>
        <w:t xml:space="preserve">- </w:t>
      </w:r>
      <w:r w:rsidRPr="00E973B9">
        <w:rPr>
          <w:rStyle w:val="FontStyle29"/>
          <w:sz w:val="25"/>
          <w:szCs w:val="25"/>
        </w:rPr>
        <w:t xml:space="preserve">объем бюджетных ассигнований резервного фонда администрации </w:t>
      </w:r>
      <w:r w:rsidR="00E973B9" w:rsidRPr="00E973B9">
        <w:rPr>
          <w:rStyle w:val="FontStyle29"/>
          <w:sz w:val="25"/>
          <w:szCs w:val="25"/>
        </w:rPr>
        <w:t>Писаревского</w:t>
      </w:r>
      <w:r w:rsidRPr="00E973B9">
        <w:rPr>
          <w:sz w:val="25"/>
          <w:szCs w:val="25"/>
        </w:rPr>
        <w:t xml:space="preserve"> сельского п</w:t>
      </w:r>
      <w:r w:rsidR="00B05DDD">
        <w:rPr>
          <w:sz w:val="25"/>
          <w:szCs w:val="25"/>
        </w:rPr>
        <w:t>оселения за 2015 год в размере 2</w:t>
      </w:r>
      <w:r w:rsidRPr="00E973B9">
        <w:rPr>
          <w:sz w:val="25"/>
          <w:szCs w:val="25"/>
        </w:rPr>
        <w:t>,0 тыс.руб.</w:t>
      </w:r>
      <w:r w:rsidR="005358DD">
        <w:rPr>
          <w:sz w:val="25"/>
          <w:szCs w:val="25"/>
        </w:rPr>
        <w:t xml:space="preserve">, что </w:t>
      </w:r>
      <w:r w:rsidR="00B05DDD">
        <w:rPr>
          <w:sz w:val="25"/>
          <w:szCs w:val="25"/>
        </w:rPr>
        <w:t>соответствует</w:t>
      </w:r>
      <w:r w:rsidR="005358DD">
        <w:rPr>
          <w:sz w:val="25"/>
          <w:szCs w:val="25"/>
        </w:rPr>
        <w:t xml:space="preserve"> ст.81 Бюджетного кодекса РФ.</w:t>
      </w:r>
    </w:p>
    <w:p w:rsidR="005F3D29" w:rsidRPr="005F3D29" w:rsidRDefault="005F3D29" w:rsidP="005F3D29">
      <w:pPr>
        <w:pStyle w:val="Style6"/>
        <w:widowControl/>
        <w:spacing w:line="240" w:lineRule="auto"/>
        <w:ind w:firstLine="720"/>
        <w:rPr>
          <w:rStyle w:val="FontStyle29"/>
          <w:b/>
          <w:sz w:val="25"/>
          <w:szCs w:val="25"/>
        </w:rPr>
      </w:pPr>
      <w:r w:rsidRPr="00EB2469">
        <w:rPr>
          <w:rStyle w:val="FontStyle29"/>
          <w:sz w:val="25"/>
          <w:szCs w:val="25"/>
        </w:rPr>
        <w:t xml:space="preserve">Показатели </w:t>
      </w:r>
      <w:r w:rsidR="004F695E">
        <w:rPr>
          <w:rStyle w:val="FontStyle29"/>
          <w:sz w:val="25"/>
          <w:szCs w:val="25"/>
        </w:rPr>
        <w:t xml:space="preserve">уточненной </w:t>
      </w:r>
      <w:r w:rsidRPr="00EB2469">
        <w:rPr>
          <w:rStyle w:val="FontStyle29"/>
          <w:sz w:val="25"/>
          <w:szCs w:val="25"/>
        </w:rPr>
        <w:t xml:space="preserve">бюджетной росписи бюджета </w:t>
      </w:r>
      <w:r w:rsidR="00E973B9" w:rsidRPr="00EB2469">
        <w:rPr>
          <w:rStyle w:val="FontStyle29"/>
          <w:sz w:val="25"/>
          <w:szCs w:val="25"/>
        </w:rPr>
        <w:t>Писаревского</w:t>
      </w:r>
      <w:r w:rsidRPr="00EB2469">
        <w:rPr>
          <w:rStyle w:val="FontStyle29"/>
          <w:sz w:val="25"/>
          <w:szCs w:val="25"/>
        </w:rPr>
        <w:t xml:space="preserve"> муниципального образования на 201</w:t>
      </w:r>
      <w:r w:rsidR="004F695E">
        <w:rPr>
          <w:rStyle w:val="FontStyle29"/>
          <w:sz w:val="25"/>
          <w:szCs w:val="25"/>
        </w:rPr>
        <w:t>6</w:t>
      </w:r>
      <w:r w:rsidRPr="00EB2469">
        <w:rPr>
          <w:rStyle w:val="FontStyle29"/>
          <w:sz w:val="25"/>
          <w:szCs w:val="25"/>
        </w:rPr>
        <w:t xml:space="preserve"> год, утвержденной приказом председателя Комитета п</w:t>
      </w:r>
      <w:r w:rsidR="004F695E">
        <w:rPr>
          <w:rStyle w:val="FontStyle29"/>
          <w:sz w:val="25"/>
          <w:szCs w:val="25"/>
        </w:rPr>
        <w:t>о финансам от 30.12.2016г. №264</w:t>
      </w:r>
      <w:r w:rsidRPr="00EB2469">
        <w:rPr>
          <w:rStyle w:val="FontStyle29"/>
          <w:sz w:val="25"/>
          <w:szCs w:val="25"/>
        </w:rPr>
        <w:t xml:space="preserve"> (о.д.), соответствуют показателям, предусмотренным решением Думы</w:t>
      </w:r>
      <w:r w:rsidRPr="005F3D29">
        <w:rPr>
          <w:rStyle w:val="FontStyle29"/>
          <w:b/>
          <w:sz w:val="25"/>
          <w:szCs w:val="25"/>
        </w:rPr>
        <w:t xml:space="preserve"> </w:t>
      </w:r>
      <w:r w:rsidR="00A816A6" w:rsidRPr="00D17440">
        <w:rPr>
          <w:rStyle w:val="FontStyle29"/>
          <w:sz w:val="25"/>
          <w:szCs w:val="25"/>
        </w:rPr>
        <w:t>Писаревского сельского поселения от 2</w:t>
      </w:r>
      <w:r w:rsidR="00F44F8F">
        <w:rPr>
          <w:rStyle w:val="FontStyle29"/>
          <w:sz w:val="25"/>
          <w:szCs w:val="25"/>
        </w:rPr>
        <w:t>7</w:t>
      </w:r>
      <w:r w:rsidR="00A816A6" w:rsidRPr="00D17440">
        <w:rPr>
          <w:rStyle w:val="FontStyle29"/>
          <w:sz w:val="25"/>
          <w:szCs w:val="25"/>
        </w:rPr>
        <w:t>.12.201</w:t>
      </w:r>
      <w:r w:rsidR="00F44F8F">
        <w:rPr>
          <w:rStyle w:val="FontStyle29"/>
          <w:sz w:val="25"/>
          <w:szCs w:val="25"/>
        </w:rPr>
        <w:t>6г. №107</w:t>
      </w:r>
      <w:r w:rsidR="00A816A6" w:rsidRPr="00D17440">
        <w:rPr>
          <w:rStyle w:val="FontStyle29"/>
          <w:sz w:val="25"/>
          <w:szCs w:val="25"/>
        </w:rPr>
        <w:t xml:space="preserve"> «О внесении изменений в решение Думы Писаре</w:t>
      </w:r>
      <w:r w:rsidR="00F44F8F">
        <w:rPr>
          <w:rStyle w:val="FontStyle29"/>
          <w:sz w:val="25"/>
          <w:szCs w:val="25"/>
        </w:rPr>
        <w:t>вского сельского поселения от 24</w:t>
      </w:r>
      <w:r w:rsidR="00A816A6" w:rsidRPr="00D17440">
        <w:rPr>
          <w:rStyle w:val="FontStyle29"/>
          <w:sz w:val="25"/>
          <w:szCs w:val="25"/>
        </w:rPr>
        <w:t>.12.</w:t>
      </w:r>
      <w:r w:rsidR="00F44F8F">
        <w:rPr>
          <w:rStyle w:val="FontStyle29"/>
          <w:sz w:val="25"/>
          <w:szCs w:val="25"/>
        </w:rPr>
        <w:t>2015г. №76</w:t>
      </w:r>
      <w:r w:rsidR="00A816A6" w:rsidRPr="00D17440">
        <w:rPr>
          <w:rStyle w:val="FontStyle29"/>
          <w:sz w:val="25"/>
          <w:szCs w:val="25"/>
        </w:rPr>
        <w:t xml:space="preserve"> «О бюджете Писаревского му</w:t>
      </w:r>
      <w:r w:rsidR="00F44F8F">
        <w:rPr>
          <w:rStyle w:val="FontStyle29"/>
          <w:sz w:val="25"/>
          <w:szCs w:val="25"/>
        </w:rPr>
        <w:t>ниципального образования на 2016</w:t>
      </w:r>
      <w:r w:rsidR="00A816A6" w:rsidRPr="00D17440">
        <w:rPr>
          <w:rStyle w:val="FontStyle29"/>
          <w:sz w:val="25"/>
          <w:szCs w:val="25"/>
        </w:rPr>
        <w:t xml:space="preserve"> год</w:t>
      </w:r>
      <w:r w:rsidR="00F44F8F">
        <w:rPr>
          <w:rStyle w:val="FontStyle29"/>
          <w:sz w:val="25"/>
          <w:szCs w:val="25"/>
        </w:rPr>
        <w:t>.</w:t>
      </w:r>
      <w:r w:rsidR="00A816A6" w:rsidRPr="00D17440">
        <w:rPr>
          <w:rStyle w:val="FontStyle29"/>
          <w:sz w:val="25"/>
          <w:szCs w:val="25"/>
        </w:rPr>
        <w:t xml:space="preserve"> </w:t>
      </w:r>
    </w:p>
    <w:p w:rsidR="005F3D29" w:rsidRPr="00A816A6" w:rsidRDefault="005F3D29" w:rsidP="005F3D29">
      <w:pPr>
        <w:tabs>
          <w:tab w:val="left" w:pos="709"/>
          <w:tab w:val="left" w:pos="1080"/>
        </w:tabs>
        <w:jc w:val="both"/>
        <w:rPr>
          <w:rStyle w:val="FontStyle29"/>
          <w:sz w:val="25"/>
          <w:szCs w:val="25"/>
        </w:rPr>
      </w:pPr>
      <w:r w:rsidRPr="00A816A6">
        <w:rPr>
          <w:rStyle w:val="FontStyle29"/>
          <w:sz w:val="25"/>
          <w:szCs w:val="25"/>
        </w:rPr>
        <w:tab/>
        <w:t xml:space="preserve">Проектом решения Думы </w:t>
      </w:r>
      <w:r w:rsidR="00A816A6" w:rsidRPr="00A816A6">
        <w:rPr>
          <w:rStyle w:val="FontStyle29"/>
          <w:sz w:val="25"/>
          <w:szCs w:val="25"/>
        </w:rPr>
        <w:t>Писаревского</w:t>
      </w:r>
      <w:r w:rsidRPr="00A816A6">
        <w:rPr>
          <w:rStyle w:val="FontStyle29"/>
          <w:sz w:val="25"/>
          <w:szCs w:val="25"/>
        </w:rPr>
        <w:t xml:space="preserve"> сельского поселения «Об исполнении бюджета </w:t>
      </w:r>
      <w:r w:rsidR="00A816A6" w:rsidRPr="00A816A6">
        <w:rPr>
          <w:rStyle w:val="FontStyle29"/>
          <w:sz w:val="25"/>
          <w:szCs w:val="25"/>
        </w:rPr>
        <w:t>Писаревского</w:t>
      </w:r>
      <w:r w:rsidRPr="00A816A6">
        <w:rPr>
          <w:rStyle w:val="FontStyle29"/>
          <w:sz w:val="25"/>
          <w:szCs w:val="25"/>
        </w:rPr>
        <w:t xml:space="preserve"> муниципального образования за 201</w:t>
      </w:r>
      <w:r w:rsidR="00F44F8F">
        <w:rPr>
          <w:rStyle w:val="FontStyle29"/>
          <w:sz w:val="25"/>
          <w:szCs w:val="25"/>
        </w:rPr>
        <w:t>6</w:t>
      </w:r>
      <w:r w:rsidRPr="00A816A6">
        <w:rPr>
          <w:rStyle w:val="FontStyle29"/>
          <w:sz w:val="25"/>
          <w:szCs w:val="25"/>
        </w:rPr>
        <w:t xml:space="preserve"> год» предлагается утвердить отчет об исполнении бюджета </w:t>
      </w:r>
      <w:r w:rsidR="00A816A6" w:rsidRPr="00A816A6">
        <w:rPr>
          <w:rStyle w:val="FontStyle29"/>
          <w:sz w:val="25"/>
          <w:szCs w:val="25"/>
        </w:rPr>
        <w:t>Писаревского</w:t>
      </w:r>
      <w:r w:rsidRPr="00A816A6">
        <w:rPr>
          <w:rStyle w:val="FontStyle29"/>
          <w:sz w:val="25"/>
          <w:szCs w:val="25"/>
        </w:rPr>
        <w:t xml:space="preserve"> му</w:t>
      </w:r>
      <w:r w:rsidR="00F44F8F">
        <w:rPr>
          <w:rStyle w:val="FontStyle29"/>
          <w:sz w:val="25"/>
          <w:szCs w:val="25"/>
        </w:rPr>
        <w:t xml:space="preserve">ниципального образования за 2016 </w:t>
      </w:r>
      <w:r w:rsidRPr="00A816A6">
        <w:rPr>
          <w:rStyle w:val="FontStyle29"/>
          <w:sz w:val="25"/>
          <w:szCs w:val="25"/>
        </w:rPr>
        <w:t>год:</w:t>
      </w:r>
    </w:p>
    <w:p w:rsidR="005F3D29" w:rsidRPr="00A816A6" w:rsidRDefault="005F3D29" w:rsidP="005F3D29">
      <w:pPr>
        <w:tabs>
          <w:tab w:val="left" w:pos="709"/>
          <w:tab w:val="left" w:pos="1080"/>
        </w:tabs>
        <w:jc w:val="both"/>
        <w:rPr>
          <w:rStyle w:val="FontStyle29"/>
          <w:sz w:val="25"/>
          <w:szCs w:val="25"/>
        </w:rPr>
      </w:pPr>
      <w:r w:rsidRPr="00A816A6">
        <w:rPr>
          <w:rStyle w:val="FontStyle29"/>
          <w:sz w:val="25"/>
          <w:szCs w:val="25"/>
        </w:rPr>
        <w:t xml:space="preserve">- по доходам в сумме </w:t>
      </w:r>
      <w:r w:rsidR="00F44F8F">
        <w:rPr>
          <w:rStyle w:val="FontStyle29"/>
          <w:sz w:val="25"/>
          <w:szCs w:val="25"/>
        </w:rPr>
        <w:t>12738,1</w:t>
      </w:r>
      <w:r w:rsidRPr="00A816A6">
        <w:rPr>
          <w:rStyle w:val="FontStyle29"/>
          <w:sz w:val="25"/>
          <w:szCs w:val="25"/>
        </w:rPr>
        <w:t xml:space="preserve"> тыс.руб., </w:t>
      </w:r>
    </w:p>
    <w:p w:rsidR="005F3D29" w:rsidRPr="00A816A6" w:rsidRDefault="005F3D29" w:rsidP="005F3D29">
      <w:pPr>
        <w:tabs>
          <w:tab w:val="left" w:pos="709"/>
          <w:tab w:val="left" w:pos="1080"/>
        </w:tabs>
        <w:jc w:val="both"/>
        <w:rPr>
          <w:rStyle w:val="FontStyle29"/>
          <w:sz w:val="25"/>
          <w:szCs w:val="25"/>
        </w:rPr>
      </w:pPr>
      <w:r w:rsidRPr="00A816A6">
        <w:rPr>
          <w:rStyle w:val="FontStyle29"/>
          <w:sz w:val="25"/>
          <w:szCs w:val="25"/>
        </w:rPr>
        <w:t xml:space="preserve">- по расходам в сумме </w:t>
      </w:r>
      <w:r w:rsidR="00F44F8F">
        <w:rPr>
          <w:rStyle w:val="FontStyle29"/>
          <w:sz w:val="25"/>
          <w:szCs w:val="25"/>
        </w:rPr>
        <w:t>12306,5</w:t>
      </w:r>
      <w:r w:rsidRPr="00A816A6">
        <w:rPr>
          <w:rStyle w:val="FontStyle29"/>
          <w:sz w:val="25"/>
          <w:szCs w:val="25"/>
        </w:rPr>
        <w:t xml:space="preserve"> тыс.руб. </w:t>
      </w:r>
    </w:p>
    <w:p w:rsidR="005F3D29" w:rsidRPr="00A816A6" w:rsidRDefault="005F3D29" w:rsidP="005F3D29">
      <w:pPr>
        <w:tabs>
          <w:tab w:val="left" w:pos="709"/>
          <w:tab w:val="left" w:pos="1080"/>
        </w:tabs>
        <w:jc w:val="both"/>
        <w:rPr>
          <w:rStyle w:val="FontStyle29"/>
          <w:sz w:val="25"/>
          <w:szCs w:val="25"/>
        </w:rPr>
      </w:pPr>
      <w:r w:rsidRPr="00A816A6">
        <w:rPr>
          <w:rStyle w:val="FontStyle29"/>
          <w:sz w:val="25"/>
          <w:szCs w:val="25"/>
        </w:rPr>
        <w:t xml:space="preserve">- профицит в сумме </w:t>
      </w:r>
      <w:r w:rsidR="00F44F8F">
        <w:rPr>
          <w:rStyle w:val="FontStyle29"/>
          <w:sz w:val="25"/>
          <w:szCs w:val="25"/>
        </w:rPr>
        <w:t>431,6</w:t>
      </w:r>
      <w:r w:rsidRPr="00A816A6">
        <w:rPr>
          <w:rStyle w:val="FontStyle29"/>
          <w:sz w:val="25"/>
          <w:szCs w:val="25"/>
        </w:rPr>
        <w:t xml:space="preserve"> тыс. руб. </w:t>
      </w:r>
    </w:p>
    <w:p w:rsidR="007502EF" w:rsidRPr="008E7724" w:rsidRDefault="007502EF" w:rsidP="0072398D">
      <w:pPr>
        <w:tabs>
          <w:tab w:val="left" w:pos="709"/>
          <w:tab w:val="left" w:pos="1080"/>
        </w:tabs>
        <w:jc w:val="both"/>
        <w:rPr>
          <w:rStyle w:val="FontStyle29"/>
          <w:b/>
          <w:sz w:val="25"/>
          <w:szCs w:val="25"/>
        </w:rPr>
      </w:pPr>
    </w:p>
    <w:p w:rsidR="00DE558A" w:rsidRPr="00DF35FA" w:rsidRDefault="00E73F42" w:rsidP="005805C1">
      <w:pPr>
        <w:pStyle w:val="Style2"/>
        <w:widowControl/>
        <w:spacing w:line="240" w:lineRule="auto"/>
        <w:rPr>
          <w:rStyle w:val="FontStyle28"/>
          <w:sz w:val="25"/>
          <w:szCs w:val="25"/>
        </w:rPr>
      </w:pPr>
      <w:r w:rsidRPr="00DA17FE">
        <w:rPr>
          <w:sz w:val="25"/>
          <w:szCs w:val="25"/>
        </w:rPr>
        <w:tab/>
      </w:r>
      <w:r w:rsidR="004C7ECC" w:rsidRPr="00DA17FE">
        <w:rPr>
          <w:rStyle w:val="FontStyle28"/>
          <w:sz w:val="25"/>
          <w:szCs w:val="25"/>
        </w:rPr>
        <w:t xml:space="preserve">Исполнение доходной части бюджета </w:t>
      </w:r>
      <w:r w:rsidR="00DE558A" w:rsidRPr="00DF35FA">
        <w:rPr>
          <w:rStyle w:val="FontStyle28"/>
          <w:sz w:val="25"/>
          <w:szCs w:val="25"/>
        </w:rPr>
        <w:t xml:space="preserve">Писаревского </w:t>
      </w:r>
    </w:p>
    <w:p w:rsidR="004C7ECC" w:rsidRPr="00DA17FE" w:rsidRDefault="00DE558A" w:rsidP="005805C1">
      <w:pPr>
        <w:pStyle w:val="Style2"/>
        <w:widowControl/>
        <w:spacing w:line="240" w:lineRule="auto"/>
        <w:rPr>
          <w:rStyle w:val="FontStyle28"/>
          <w:sz w:val="25"/>
          <w:szCs w:val="25"/>
        </w:rPr>
      </w:pPr>
      <w:r w:rsidRPr="00DF35FA">
        <w:rPr>
          <w:rStyle w:val="FontStyle28"/>
          <w:sz w:val="25"/>
          <w:szCs w:val="25"/>
        </w:rPr>
        <w:t>муниципального образования</w:t>
      </w:r>
      <w:r w:rsidR="004C7ECC" w:rsidRPr="00DA17FE">
        <w:rPr>
          <w:rStyle w:val="FontStyle28"/>
          <w:sz w:val="25"/>
          <w:szCs w:val="25"/>
        </w:rPr>
        <w:t>.</w:t>
      </w:r>
    </w:p>
    <w:p w:rsidR="004C7ECC" w:rsidRPr="008E7724" w:rsidRDefault="004C7ECC" w:rsidP="005805C1">
      <w:pPr>
        <w:pStyle w:val="Style9"/>
        <w:widowControl/>
        <w:tabs>
          <w:tab w:val="left" w:pos="725"/>
        </w:tabs>
        <w:jc w:val="center"/>
        <w:rPr>
          <w:rStyle w:val="FontStyle29"/>
          <w:sz w:val="25"/>
          <w:szCs w:val="25"/>
        </w:rPr>
      </w:pPr>
    </w:p>
    <w:p w:rsidR="00923F82" w:rsidRPr="008A2866" w:rsidRDefault="004C7ECC" w:rsidP="00923F82">
      <w:pPr>
        <w:jc w:val="both"/>
        <w:rPr>
          <w:sz w:val="25"/>
          <w:szCs w:val="25"/>
        </w:rPr>
      </w:pPr>
      <w:r w:rsidRPr="000D5D79">
        <w:rPr>
          <w:sz w:val="25"/>
          <w:szCs w:val="25"/>
        </w:rPr>
        <w:tab/>
      </w:r>
      <w:r w:rsidR="00923F82" w:rsidRPr="008A2866">
        <w:rPr>
          <w:sz w:val="25"/>
          <w:szCs w:val="25"/>
        </w:rPr>
        <w:t>Бюджет Писаревского сельск</w:t>
      </w:r>
      <w:r w:rsidR="005805C1">
        <w:rPr>
          <w:sz w:val="25"/>
          <w:szCs w:val="25"/>
        </w:rPr>
        <w:t>ого поселения по доходам за 2016</w:t>
      </w:r>
      <w:r w:rsidR="00923F82" w:rsidRPr="008A2866">
        <w:rPr>
          <w:sz w:val="25"/>
          <w:szCs w:val="25"/>
        </w:rPr>
        <w:t xml:space="preserve"> год исполнен в сумме </w:t>
      </w:r>
      <w:r w:rsidR="00B93D3E">
        <w:rPr>
          <w:sz w:val="25"/>
          <w:szCs w:val="25"/>
        </w:rPr>
        <w:t>12738,1</w:t>
      </w:r>
      <w:r w:rsidR="00923F82" w:rsidRPr="008A2866">
        <w:rPr>
          <w:sz w:val="25"/>
          <w:szCs w:val="25"/>
        </w:rPr>
        <w:t xml:space="preserve"> тыс. руб. План доходов на 201</w:t>
      </w:r>
      <w:r w:rsidR="00B93D3E">
        <w:rPr>
          <w:sz w:val="25"/>
          <w:szCs w:val="25"/>
        </w:rPr>
        <w:t>6</w:t>
      </w:r>
      <w:r w:rsidR="00923F82" w:rsidRPr="008A2866">
        <w:rPr>
          <w:sz w:val="25"/>
          <w:szCs w:val="25"/>
        </w:rPr>
        <w:t xml:space="preserve"> год, утверждённый в сумме </w:t>
      </w:r>
      <w:r w:rsidR="00B93D3E">
        <w:rPr>
          <w:sz w:val="25"/>
          <w:szCs w:val="25"/>
        </w:rPr>
        <w:t>12551,4 тыс. руб., выполнен на 101</w:t>
      </w:r>
      <w:r w:rsidR="00923F82" w:rsidRPr="008A2866">
        <w:rPr>
          <w:sz w:val="25"/>
          <w:szCs w:val="25"/>
        </w:rPr>
        <w:t>,</w:t>
      </w:r>
      <w:r w:rsidR="00B93D3E">
        <w:rPr>
          <w:sz w:val="25"/>
          <w:szCs w:val="25"/>
        </w:rPr>
        <w:t>5</w:t>
      </w:r>
      <w:r w:rsidR="00923F82" w:rsidRPr="008A2866">
        <w:rPr>
          <w:sz w:val="25"/>
          <w:szCs w:val="25"/>
        </w:rPr>
        <w:t>%.</w:t>
      </w:r>
      <w:r w:rsidR="008A2866" w:rsidRPr="008A2866">
        <w:rPr>
          <w:sz w:val="25"/>
          <w:szCs w:val="25"/>
        </w:rPr>
        <w:t xml:space="preserve"> По сравнению с предыдущим годом, объем доходов у</w:t>
      </w:r>
      <w:r w:rsidR="00B93D3E">
        <w:rPr>
          <w:sz w:val="25"/>
          <w:szCs w:val="25"/>
        </w:rPr>
        <w:t>меньшился</w:t>
      </w:r>
      <w:r w:rsidR="008A2866" w:rsidRPr="008A2866">
        <w:rPr>
          <w:sz w:val="25"/>
          <w:szCs w:val="25"/>
        </w:rPr>
        <w:t xml:space="preserve"> на </w:t>
      </w:r>
      <w:r w:rsidR="00B93D3E">
        <w:rPr>
          <w:sz w:val="25"/>
          <w:szCs w:val="25"/>
        </w:rPr>
        <w:t>752,5</w:t>
      </w:r>
      <w:r w:rsidR="008A2866" w:rsidRPr="008A2866">
        <w:rPr>
          <w:sz w:val="25"/>
          <w:szCs w:val="25"/>
        </w:rPr>
        <w:t xml:space="preserve"> тыс.руб.</w:t>
      </w:r>
    </w:p>
    <w:p w:rsidR="00923F82" w:rsidRPr="008A2866" w:rsidRDefault="00923F82" w:rsidP="00923F82">
      <w:pPr>
        <w:jc w:val="both"/>
        <w:rPr>
          <w:sz w:val="25"/>
          <w:szCs w:val="25"/>
        </w:rPr>
      </w:pPr>
      <w:r w:rsidRPr="008A2866">
        <w:rPr>
          <w:sz w:val="25"/>
          <w:szCs w:val="25"/>
        </w:rPr>
        <w:tab/>
        <w:t>На 201</w:t>
      </w:r>
      <w:r w:rsidR="00B4579D">
        <w:rPr>
          <w:sz w:val="25"/>
          <w:szCs w:val="25"/>
        </w:rPr>
        <w:t>6</w:t>
      </w:r>
      <w:r w:rsidRPr="008A2866">
        <w:rPr>
          <w:sz w:val="25"/>
          <w:szCs w:val="25"/>
        </w:rPr>
        <w:t xml:space="preserve"> год в бюджете Писаревского сельского поселения запланированы следующие источники собственных доходов: </w:t>
      </w:r>
    </w:p>
    <w:p w:rsidR="00923F82" w:rsidRPr="0094619E" w:rsidRDefault="00923F82" w:rsidP="00923F82">
      <w:pPr>
        <w:jc w:val="both"/>
      </w:pPr>
      <w:r w:rsidRPr="008A2866">
        <w:rPr>
          <w:sz w:val="25"/>
          <w:szCs w:val="25"/>
        </w:rPr>
        <w:t xml:space="preserve">                                                                                        </w:t>
      </w:r>
      <w:r w:rsidR="008A2866">
        <w:rPr>
          <w:sz w:val="25"/>
          <w:szCs w:val="25"/>
        </w:rPr>
        <w:t xml:space="preserve">                           (</w:t>
      </w:r>
      <w:r w:rsidRPr="008A2866">
        <w:rPr>
          <w:sz w:val="25"/>
          <w:szCs w:val="25"/>
        </w:rPr>
        <w:t>тыс. руб.</w:t>
      </w:r>
      <w:r w:rsidR="008A2866">
        <w:rPr>
          <w:sz w:val="25"/>
          <w:szCs w:val="25"/>
        </w:rPr>
        <w:t>)</w:t>
      </w:r>
      <w:r w:rsidRPr="009461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616"/>
        <w:gridCol w:w="1899"/>
        <w:gridCol w:w="1911"/>
        <w:gridCol w:w="1662"/>
      </w:tblGrid>
      <w:tr w:rsidR="00923F82" w:rsidRPr="00FF0802" w:rsidTr="00B4579D">
        <w:trPr>
          <w:trHeight w:val="267"/>
        </w:trPr>
        <w:tc>
          <w:tcPr>
            <w:tcW w:w="2518" w:type="dxa"/>
          </w:tcPr>
          <w:p w:rsidR="00923F82" w:rsidRPr="00FF0802" w:rsidRDefault="00923F82" w:rsidP="009D6020">
            <w:pPr>
              <w:jc w:val="both"/>
            </w:pPr>
            <w:r w:rsidRPr="00FF0802">
              <w:t>Вид дохода</w:t>
            </w:r>
          </w:p>
        </w:tc>
        <w:tc>
          <w:tcPr>
            <w:tcW w:w="1616" w:type="dxa"/>
          </w:tcPr>
          <w:p w:rsidR="00923F82" w:rsidRPr="002A7452" w:rsidRDefault="00923F82" w:rsidP="00B4579D">
            <w:pPr>
              <w:jc w:val="center"/>
            </w:pPr>
            <w:r>
              <w:t xml:space="preserve">План </w:t>
            </w:r>
            <w:r w:rsidR="00B4579D">
              <w:t xml:space="preserve">на </w:t>
            </w:r>
            <w:r w:rsidRPr="008A2866">
              <w:t>201</w:t>
            </w:r>
            <w:r w:rsidR="00B4579D">
              <w:t>6</w:t>
            </w:r>
            <w:r w:rsidRPr="008A2866">
              <w:t xml:space="preserve"> </w:t>
            </w:r>
            <w:r>
              <w:t>г</w:t>
            </w:r>
            <w:r w:rsidR="00B4579D">
              <w:t>од</w:t>
            </w:r>
          </w:p>
        </w:tc>
        <w:tc>
          <w:tcPr>
            <w:tcW w:w="1899" w:type="dxa"/>
          </w:tcPr>
          <w:p w:rsidR="00923F82" w:rsidRPr="00FF0802" w:rsidRDefault="00923F82" w:rsidP="009D6020">
            <w:pPr>
              <w:jc w:val="center"/>
            </w:pPr>
            <w:r w:rsidRPr="00FF0802">
              <w:t>Исполнено</w:t>
            </w:r>
            <w:r w:rsidR="00B4579D">
              <w:t xml:space="preserve"> за 2016 год</w:t>
            </w:r>
          </w:p>
        </w:tc>
        <w:tc>
          <w:tcPr>
            <w:tcW w:w="1911" w:type="dxa"/>
          </w:tcPr>
          <w:p w:rsidR="00923F82" w:rsidRPr="00FF0802" w:rsidRDefault="00923F82" w:rsidP="009D6020">
            <w:pPr>
              <w:jc w:val="center"/>
            </w:pPr>
            <w:r w:rsidRPr="00FF0802">
              <w:t>% выполнения</w:t>
            </w:r>
          </w:p>
        </w:tc>
        <w:tc>
          <w:tcPr>
            <w:tcW w:w="1662" w:type="dxa"/>
          </w:tcPr>
          <w:p w:rsidR="00923F82" w:rsidRPr="00FF0802" w:rsidRDefault="00923F82" w:rsidP="009D6020">
            <w:pPr>
              <w:jc w:val="center"/>
            </w:pPr>
            <w:r w:rsidRPr="00FF0802">
              <w:t>Отклонение</w:t>
            </w:r>
          </w:p>
        </w:tc>
      </w:tr>
      <w:tr w:rsidR="00B4579D" w:rsidRPr="00FF0802" w:rsidTr="00A22363">
        <w:trPr>
          <w:trHeight w:val="267"/>
        </w:trPr>
        <w:tc>
          <w:tcPr>
            <w:tcW w:w="2518" w:type="dxa"/>
          </w:tcPr>
          <w:p w:rsidR="00B4579D" w:rsidRPr="00FF0802" w:rsidRDefault="00B4579D" w:rsidP="009D6020">
            <w:pPr>
              <w:jc w:val="both"/>
            </w:pPr>
            <w:r w:rsidRPr="00E13218">
              <w:rPr>
                <w:b/>
              </w:rPr>
              <w:t>Собственные источники доходов</w:t>
            </w:r>
          </w:p>
        </w:tc>
        <w:tc>
          <w:tcPr>
            <w:tcW w:w="1616" w:type="dxa"/>
          </w:tcPr>
          <w:p w:rsidR="00B4579D" w:rsidRPr="00B4579D" w:rsidRDefault="00B4579D" w:rsidP="00A22363">
            <w:pPr>
              <w:jc w:val="center"/>
              <w:rPr>
                <w:b/>
              </w:rPr>
            </w:pPr>
          </w:p>
          <w:p w:rsidR="00B4579D" w:rsidRPr="00B4579D" w:rsidRDefault="00B4579D" w:rsidP="00A22363">
            <w:pPr>
              <w:jc w:val="center"/>
              <w:rPr>
                <w:b/>
              </w:rPr>
            </w:pPr>
            <w:r w:rsidRPr="00B4579D">
              <w:rPr>
                <w:b/>
              </w:rPr>
              <w:t>4508,5</w:t>
            </w:r>
          </w:p>
        </w:tc>
        <w:tc>
          <w:tcPr>
            <w:tcW w:w="1899" w:type="dxa"/>
          </w:tcPr>
          <w:p w:rsidR="00B4579D" w:rsidRPr="00B4579D" w:rsidRDefault="00B4579D" w:rsidP="00A22363">
            <w:pPr>
              <w:jc w:val="center"/>
              <w:rPr>
                <w:b/>
              </w:rPr>
            </w:pPr>
          </w:p>
          <w:p w:rsidR="00B4579D" w:rsidRPr="00B4579D" w:rsidRDefault="00B4579D" w:rsidP="00A22363">
            <w:pPr>
              <w:jc w:val="center"/>
              <w:rPr>
                <w:b/>
              </w:rPr>
            </w:pPr>
            <w:r w:rsidRPr="00B4579D">
              <w:rPr>
                <w:b/>
              </w:rPr>
              <w:t>4749,9</w:t>
            </w:r>
          </w:p>
        </w:tc>
        <w:tc>
          <w:tcPr>
            <w:tcW w:w="1911" w:type="dxa"/>
            <w:vAlign w:val="center"/>
          </w:tcPr>
          <w:p w:rsidR="00B4579D" w:rsidRPr="00B4579D" w:rsidRDefault="00B4579D" w:rsidP="00A22363">
            <w:pPr>
              <w:jc w:val="center"/>
              <w:rPr>
                <w:b/>
              </w:rPr>
            </w:pPr>
          </w:p>
          <w:p w:rsidR="00B4579D" w:rsidRPr="00B4579D" w:rsidRDefault="00B4579D" w:rsidP="00A22363">
            <w:pPr>
              <w:jc w:val="center"/>
              <w:rPr>
                <w:b/>
              </w:rPr>
            </w:pPr>
            <w:r w:rsidRPr="00B4579D">
              <w:rPr>
                <w:b/>
              </w:rPr>
              <w:t>105,</w:t>
            </w:r>
            <w:r>
              <w:rPr>
                <w:b/>
              </w:rPr>
              <w:t>3</w:t>
            </w:r>
          </w:p>
        </w:tc>
        <w:tc>
          <w:tcPr>
            <w:tcW w:w="1662" w:type="dxa"/>
            <w:vAlign w:val="center"/>
          </w:tcPr>
          <w:p w:rsidR="00B4579D" w:rsidRPr="00B4579D" w:rsidRDefault="00B4579D" w:rsidP="00A22363">
            <w:pPr>
              <w:jc w:val="center"/>
              <w:rPr>
                <w:b/>
              </w:rPr>
            </w:pPr>
          </w:p>
          <w:p w:rsidR="00B4579D" w:rsidRPr="00B4579D" w:rsidRDefault="00B4579D" w:rsidP="00A22363">
            <w:pPr>
              <w:jc w:val="center"/>
              <w:rPr>
                <w:b/>
              </w:rPr>
            </w:pPr>
            <w:r w:rsidRPr="00B4579D">
              <w:rPr>
                <w:b/>
              </w:rPr>
              <w:t>+241,4</w:t>
            </w:r>
          </w:p>
        </w:tc>
      </w:tr>
      <w:tr w:rsidR="00B4579D" w:rsidRPr="00FF0802" w:rsidTr="00B4579D">
        <w:trPr>
          <w:trHeight w:val="267"/>
        </w:trPr>
        <w:tc>
          <w:tcPr>
            <w:tcW w:w="2518" w:type="dxa"/>
          </w:tcPr>
          <w:p w:rsidR="00B4579D" w:rsidRPr="00FF0802" w:rsidRDefault="00B4579D" w:rsidP="009D6020">
            <w:pPr>
              <w:jc w:val="both"/>
            </w:pPr>
            <w:r w:rsidRPr="00FF0802">
              <w:t>НДФЛ</w:t>
            </w:r>
          </w:p>
        </w:tc>
        <w:tc>
          <w:tcPr>
            <w:tcW w:w="1616" w:type="dxa"/>
          </w:tcPr>
          <w:p w:rsidR="00B4579D" w:rsidRPr="00FF0802" w:rsidRDefault="00B4579D" w:rsidP="00A22363">
            <w:pPr>
              <w:jc w:val="center"/>
            </w:pPr>
            <w:r>
              <w:t>2371,3</w:t>
            </w:r>
          </w:p>
        </w:tc>
        <w:tc>
          <w:tcPr>
            <w:tcW w:w="1899" w:type="dxa"/>
          </w:tcPr>
          <w:p w:rsidR="00B4579D" w:rsidRPr="00FF0802" w:rsidRDefault="00B4579D" w:rsidP="00A22363">
            <w:pPr>
              <w:jc w:val="center"/>
            </w:pPr>
            <w:r>
              <w:t>2564,3</w:t>
            </w:r>
          </w:p>
        </w:tc>
        <w:tc>
          <w:tcPr>
            <w:tcW w:w="1911" w:type="dxa"/>
          </w:tcPr>
          <w:p w:rsidR="00B4579D" w:rsidRPr="00FF0802" w:rsidRDefault="00B4579D" w:rsidP="00A22363">
            <w:pPr>
              <w:jc w:val="center"/>
            </w:pPr>
            <w:r>
              <w:t>108,1</w:t>
            </w:r>
          </w:p>
        </w:tc>
        <w:tc>
          <w:tcPr>
            <w:tcW w:w="1662" w:type="dxa"/>
          </w:tcPr>
          <w:p w:rsidR="00B4579D" w:rsidRPr="00FF0802" w:rsidRDefault="00B4579D" w:rsidP="00A22363">
            <w:pPr>
              <w:jc w:val="center"/>
            </w:pPr>
            <w:r>
              <w:t>+193,0</w:t>
            </w:r>
          </w:p>
        </w:tc>
      </w:tr>
      <w:tr w:rsidR="00B4579D" w:rsidRPr="00FF0802" w:rsidTr="00B4579D">
        <w:trPr>
          <w:trHeight w:val="548"/>
        </w:trPr>
        <w:tc>
          <w:tcPr>
            <w:tcW w:w="2518" w:type="dxa"/>
          </w:tcPr>
          <w:p w:rsidR="00B4579D" w:rsidRPr="00FF0802" w:rsidRDefault="00B4579D" w:rsidP="009D6020">
            <w:pPr>
              <w:jc w:val="both"/>
            </w:pPr>
            <w:r>
              <w:t>Доходы от уплаты акцизов</w:t>
            </w:r>
          </w:p>
        </w:tc>
        <w:tc>
          <w:tcPr>
            <w:tcW w:w="1616" w:type="dxa"/>
          </w:tcPr>
          <w:p w:rsidR="00B4579D" w:rsidRDefault="00B4579D" w:rsidP="00A22363">
            <w:pPr>
              <w:jc w:val="center"/>
            </w:pPr>
          </w:p>
          <w:p w:rsidR="00B4579D" w:rsidRPr="00FF0802" w:rsidRDefault="00B4579D" w:rsidP="00A22363">
            <w:pPr>
              <w:jc w:val="center"/>
            </w:pPr>
            <w:r>
              <w:t>961,4</w:t>
            </w:r>
          </w:p>
        </w:tc>
        <w:tc>
          <w:tcPr>
            <w:tcW w:w="1899" w:type="dxa"/>
          </w:tcPr>
          <w:p w:rsidR="00B4579D" w:rsidRDefault="00B4579D" w:rsidP="00A22363">
            <w:pPr>
              <w:jc w:val="center"/>
            </w:pPr>
          </w:p>
          <w:p w:rsidR="00B4579D" w:rsidRPr="00FF0802" w:rsidRDefault="00B4579D" w:rsidP="00A22363">
            <w:pPr>
              <w:jc w:val="center"/>
            </w:pPr>
            <w:r>
              <w:t>1003,3</w:t>
            </w:r>
          </w:p>
        </w:tc>
        <w:tc>
          <w:tcPr>
            <w:tcW w:w="1911" w:type="dxa"/>
          </w:tcPr>
          <w:p w:rsidR="00B4579D" w:rsidRDefault="00B4579D" w:rsidP="00A22363">
            <w:pPr>
              <w:jc w:val="center"/>
            </w:pPr>
          </w:p>
          <w:p w:rsidR="00B4579D" w:rsidRPr="00FF0802" w:rsidRDefault="00B4579D" w:rsidP="00A22363">
            <w:pPr>
              <w:jc w:val="center"/>
            </w:pPr>
            <w:r>
              <w:t>104,4</w:t>
            </w:r>
          </w:p>
        </w:tc>
        <w:tc>
          <w:tcPr>
            <w:tcW w:w="1662" w:type="dxa"/>
          </w:tcPr>
          <w:p w:rsidR="00B4579D" w:rsidRDefault="00B4579D" w:rsidP="00A22363">
            <w:pPr>
              <w:jc w:val="center"/>
            </w:pPr>
          </w:p>
          <w:p w:rsidR="00B4579D" w:rsidRPr="00FF0802" w:rsidRDefault="00B4579D" w:rsidP="00A22363">
            <w:pPr>
              <w:jc w:val="center"/>
            </w:pPr>
            <w:r>
              <w:t>+41,9</w:t>
            </w:r>
          </w:p>
        </w:tc>
      </w:tr>
      <w:tr w:rsidR="00B4579D" w:rsidRPr="00FF0802" w:rsidTr="00B4579D">
        <w:trPr>
          <w:trHeight w:val="267"/>
        </w:trPr>
        <w:tc>
          <w:tcPr>
            <w:tcW w:w="2518" w:type="dxa"/>
          </w:tcPr>
          <w:p w:rsidR="00B4579D" w:rsidRPr="00FF0802" w:rsidRDefault="00B4579D" w:rsidP="009D6020">
            <w:pPr>
              <w:jc w:val="both"/>
            </w:pPr>
            <w:r w:rsidRPr="00FF0802">
              <w:t>ЕСХН</w:t>
            </w:r>
          </w:p>
        </w:tc>
        <w:tc>
          <w:tcPr>
            <w:tcW w:w="1616" w:type="dxa"/>
          </w:tcPr>
          <w:p w:rsidR="00B4579D" w:rsidRPr="00FF0802" w:rsidRDefault="00B4579D" w:rsidP="00A22363">
            <w:pPr>
              <w:jc w:val="center"/>
            </w:pPr>
            <w:r>
              <w:t>35,7</w:t>
            </w:r>
          </w:p>
        </w:tc>
        <w:tc>
          <w:tcPr>
            <w:tcW w:w="1899" w:type="dxa"/>
          </w:tcPr>
          <w:p w:rsidR="00B4579D" w:rsidRPr="00FF0802" w:rsidRDefault="00B4579D" w:rsidP="00A22363">
            <w:pPr>
              <w:jc w:val="center"/>
            </w:pPr>
            <w:r>
              <w:t>35,7</w:t>
            </w:r>
          </w:p>
        </w:tc>
        <w:tc>
          <w:tcPr>
            <w:tcW w:w="1911" w:type="dxa"/>
          </w:tcPr>
          <w:p w:rsidR="00B4579D" w:rsidRPr="00FF0802" w:rsidRDefault="00B4579D" w:rsidP="00A22363">
            <w:pPr>
              <w:jc w:val="center"/>
            </w:pPr>
            <w:r>
              <w:t>100,0</w:t>
            </w:r>
          </w:p>
        </w:tc>
        <w:tc>
          <w:tcPr>
            <w:tcW w:w="1662" w:type="dxa"/>
          </w:tcPr>
          <w:p w:rsidR="00B4579D" w:rsidRPr="00FF0802" w:rsidRDefault="00B4579D" w:rsidP="00A22363">
            <w:pPr>
              <w:jc w:val="center"/>
            </w:pPr>
          </w:p>
        </w:tc>
      </w:tr>
      <w:tr w:rsidR="00B4579D" w:rsidRPr="00FF0802" w:rsidTr="00B4579D">
        <w:trPr>
          <w:trHeight w:val="509"/>
        </w:trPr>
        <w:tc>
          <w:tcPr>
            <w:tcW w:w="2518" w:type="dxa"/>
          </w:tcPr>
          <w:p w:rsidR="00B4579D" w:rsidRPr="00FF0802" w:rsidRDefault="00B4579D" w:rsidP="009D6020">
            <w:r w:rsidRPr="00FF0802">
              <w:lastRenderedPageBreak/>
              <w:t>Налог на имущество физических лиц</w:t>
            </w:r>
          </w:p>
        </w:tc>
        <w:tc>
          <w:tcPr>
            <w:tcW w:w="1616" w:type="dxa"/>
            <w:vAlign w:val="center"/>
          </w:tcPr>
          <w:p w:rsidR="00B4579D" w:rsidRDefault="00B4579D" w:rsidP="00A22363">
            <w:pPr>
              <w:jc w:val="center"/>
            </w:pPr>
          </w:p>
          <w:p w:rsidR="00B4579D" w:rsidRPr="00FF0802" w:rsidRDefault="00B4579D" w:rsidP="00A22363">
            <w:pPr>
              <w:jc w:val="center"/>
            </w:pPr>
            <w:r>
              <w:t>202,6</w:t>
            </w:r>
          </w:p>
        </w:tc>
        <w:tc>
          <w:tcPr>
            <w:tcW w:w="1899" w:type="dxa"/>
            <w:vAlign w:val="center"/>
          </w:tcPr>
          <w:p w:rsidR="00B4579D" w:rsidRDefault="00B4579D" w:rsidP="00A22363">
            <w:pPr>
              <w:jc w:val="center"/>
            </w:pPr>
          </w:p>
          <w:p w:rsidR="00B4579D" w:rsidRPr="00FF0802" w:rsidRDefault="00B4579D" w:rsidP="00A22363">
            <w:pPr>
              <w:jc w:val="center"/>
            </w:pPr>
            <w:r>
              <w:t>207,2</w:t>
            </w:r>
          </w:p>
        </w:tc>
        <w:tc>
          <w:tcPr>
            <w:tcW w:w="1911" w:type="dxa"/>
            <w:vAlign w:val="center"/>
          </w:tcPr>
          <w:p w:rsidR="00B4579D" w:rsidRDefault="00B4579D" w:rsidP="00A22363">
            <w:pPr>
              <w:jc w:val="center"/>
            </w:pPr>
          </w:p>
          <w:p w:rsidR="00B4579D" w:rsidRPr="00FF0802" w:rsidRDefault="00B4579D" w:rsidP="00A22363">
            <w:pPr>
              <w:jc w:val="center"/>
            </w:pPr>
            <w:r>
              <w:t>102,3</w:t>
            </w:r>
          </w:p>
        </w:tc>
        <w:tc>
          <w:tcPr>
            <w:tcW w:w="1662" w:type="dxa"/>
            <w:vAlign w:val="center"/>
          </w:tcPr>
          <w:p w:rsidR="00B4579D" w:rsidRPr="00FF0802" w:rsidRDefault="00B4579D" w:rsidP="00A22363">
            <w:pPr>
              <w:jc w:val="center"/>
            </w:pPr>
            <w:r>
              <w:t>+4,6</w:t>
            </w:r>
          </w:p>
        </w:tc>
      </w:tr>
      <w:tr w:rsidR="00B4579D" w:rsidRPr="00FF0802" w:rsidTr="00B4579D">
        <w:trPr>
          <w:trHeight w:val="267"/>
        </w:trPr>
        <w:tc>
          <w:tcPr>
            <w:tcW w:w="2518" w:type="dxa"/>
          </w:tcPr>
          <w:p w:rsidR="00B4579D" w:rsidRPr="00FF0802" w:rsidRDefault="00B4579D" w:rsidP="009D6020">
            <w:pPr>
              <w:jc w:val="both"/>
            </w:pPr>
            <w:r w:rsidRPr="00FF0802">
              <w:t>Земельный налог</w:t>
            </w:r>
          </w:p>
        </w:tc>
        <w:tc>
          <w:tcPr>
            <w:tcW w:w="1616" w:type="dxa"/>
          </w:tcPr>
          <w:p w:rsidR="00B4579D" w:rsidRPr="00FF0802" w:rsidRDefault="00B4579D" w:rsidP="00A22363">
            <w:pPr>
              <w:jc w:val="center"/>
            </w:pPr>
            <w:r>
              <w:t>864,8</w:t>
            </w:r>
          </w:p>
        </w:tc>
        <w:tc>
          <w:tcPr>
            <w:tcW w:w="1899" w:type="dxa"/>
          </w:tcPr>
          <w:p w:rsidR="00B4579D" w:rsidRPr="00FF0802" w:rsidRDefault="00B4579D" w:rsidP="00A22363">
            <w:pPr>
              <w:jc w:val="center"/>
            </w:pPr>
            <w:r>
              <w:t>866,2</w:t>
            </w:r>
          </w:p>
        </w:tc>
        <w:tc>
          <w:tcPr>
            <w:tcW w:w="1911" w:type="dxa"/>
          </w:tcPr>
          <w:p w:rsidR="00B4579D" w:rsidRPr="00FF0802" w:rsidRDefault="00B4579D" w:rsidP="00A22363">
            <w:pPr>
              <w:jc w:val="center"/>
            </w:pPr>
            <w:r>
              <w:t>100,2</w:t>
            </w:r>
          </w:p>
        </w:tc>
        <w:tc>
          <w:tcPr>
            <w:tcW w:w="1662" w:type="dxa"/>
          </w:tcPr>
          <w:p w:rsidR="00B4579D" w:rsidRPr="00FF0802" w:rsidRDefault="00B4579D" w:rsidP="00A22363">
            <w:pPr>
              <w:jc w:val="center"/>
            </w:pPr>
            <w:r>
              <w:t>+1,4</w:t>
            </w:r>
          </w:p>
        </w:tc>
      </w:tr>
      <w:tr w:rsidR="00B4579D" w:rsidRPr="00FF0802" w:rsidTr="00B4579D">
        <w:trPr>
          <w:trHeight w:val="267"/>
        </w:trPr>
        <w:tc>
          <w:tcPr>
            <w:tcW w:w="2518" w:type="dxa"/>
          </w:tcPr>
          <w:p w:rsidR="00B4579D" w:rsidRPr="00FF0802" w:rsidRDefault="00B4579D" w:rsidP="009D6020">
            <w:pPr>
              <w:jc w:val="both"/>
            </w:pPr>
            <w:r>
              <w:t>Госпошлина</w:t>
            </w:r>
          </w:p>
        </w:tc>
        <w:tc>
          <w:tcPr>
            <w:tcW w:w="1616" w:type="dxa"/>
          </w:tcPr>
          <w:p w:rsidR="00B4579D" w:rsidRDefault="00B4579D" w:rsidP="00A22363">
            <w:pPr>
              <w:jc w:val="center"/>
            </w:pPr>
            <w:r>
              <w:t>7,2</w:t>
            </w:r>
          </w:p>
        </w:tc>
        <w:tc>
          <w:tcPr>
            <w:tcW w:w="1899" w:type="dxa"/>
          </w:tcPr>
          <w:p w:rsidR="00B4579D" w:rsidRDefault="00B4579D" w:rsidP="00A22363">
            <w:pPr>
              <w:jc w:val="center"/>
            </w:pPr>
            <w:r>
              <w:t>7,5</w:t>
            </w:r>
          </w:p>
        </w:tc>
        <w:tc>
          <w:tcPr>
            <w:tcW w:w="1911" w:type="dxa"/>
          </w:tcPr>
          <w:p w:rsidR="00B4579D" w:rsidRPr="00FF0802" w:rsidRDefault="00B4579D" w:rsidP="00A22363">
            <w:pPr>
              <w:jc w:val="center"/>
            </w:pPr>
            <w:r>
              <w:t>104,2</w:t>
            </w:r>
          </w:p>
        </w:tc>
        <w:tc>
          <w:tcPr>
            <w:tcW w:w="1662" w:type="dxa"/>
          </w:tcPr>
          <w:p w:rsidR="00B4579D" w:rsidRPr="00FF0802" w:rsidRDefault="00B4579D" w:rsidP="00A22363">
            <w:pPr>
              <w:jc w:val="center"/>
            </w:pPr>
            <w:r>
              <w:t>+0,3</w:t>
            </w:r>
          </w:p>
        </w:tc>
      </w:tr>
      <w:tr w:rsidR="00B4579D" w:rsidRPr="00FF0802" w:rsidTr="00B4579D">
        <w:trPr>
          <w:trHeight w:val="267"/>
        </w:trPr>
        <w:tc>
          <w:tcPr>
            <w:tcW w:w="2518" w:type="dxa"/>
          </w:tcPr>
          <w:p w:rsidR="00B4579D" w:rsidRPr="00FF0802" w:rsidRDefault="00B4579D" w:rsidP="009D6020">
            <w:pPr>
              <w:jc w:val="both"/>
            </w:pPr>
            <w:r w:rsidRPr="0097365B">
              <w:t>Аренда имущества</w:t>
            </w:r>
          </w:p>
        </w:tc>
        <w:tc>
          <w:tcPr>
            <w:tcW w:w="1616" w:type="dxa"/>
            <w:vAlign w:val="center"/>
          </w:tcPr>
          <w:p w:rsidR="00B4579D" w:rsidRPr="00FF0802" w:rsidRDefault="00B4579D" w:rsidP="00A22363">
            <w:pPr>
              <w:jc w:val="center"/>
            </w:pPr>
            <w:r>
              <w:t>8,4</w:t>
            </w:r>
          </w:p>
        </w:tc>
        <w:tc>
          <w:tcPr>
            <w:tcW w:w="1899" w:type="dxa"/>
            <w:vAlign w:val="center"/>
          </w:tcPr>
          <w:p w:rsidR="00B4579D" w:rsidRPr="00FF0802" w:rsidRDefault="00B4579D" w:rsidP="00A22363">
            <w:pPr>
              <w:jc w:val="center"/>
            </w:pPr>
            <w:r>
              <w:t>8,5</w:t>
            </w:r>
          </w:p>
        </w:tc>
        <w:tc>
          <w:tcPr>
            <w:tcW w:w="1911" w:type="dxa"/>
            <w:vAlign w:val="center"/>
          </w:tcPr>
          <w:p w:rsidR="00B4579D" w:rsidRPr="00FF0802" w:rsidRDefault="00B4579D" w:rsidP="00A22363">
            <w:pPr>
              <w:jc w:val="center"/>
            </w:pPr>
            <w:r>
              <w:t>101,2</w:t>
            </w:r>
          </w:p>
        </w:tc>
        <w:tc>
          <w:tcPr>
            <w:tcW w:w="1662" w:type="dxa"/>
          </w:tcPr>
          <w:p w:rsidR="00B4579D" w:rsidRDefault="00B4579D" w:rsidP="00A22363">
            <w:pPr>
              <w:jc w:val="center"/>
            </w:pPr>
            <w:r>
              <w:t>+0,1</w:t>
            </w:r>
          </w:p>
        </w:tc>
      </w:tr>
      <w:tr w:rsidR="00B4579D" w:rsidRPr="00FF0802" w:rsidTr="00B4579D">
        <w:trPr>
          <w:trHeight w:val="814"/>
        </w:trPr>
        <w:tc>
          <w:tcPr>
            <w:tcW w:w="2518" w:type="dxa"/>
          </w:tcPr>
          <w:p w:rsidR="00B4579D" w:rsidRPr="00FF0802" w:rsidRDefault="00B4579D" w:rsidP="009D6020">
            <w:r w:rsidRPr="00FF0802">
              <w:t>Прочие доходы от оказания платных услуг (работ)</w:t>
            </w:r>
          </w:p>
        </w:tc>
        <w:tc>
          <w:tcPr>
            <w:tcW w:w="1616" w:type="dxa"/>
            <w:vAlign w:val="center"/>
          </w:tcPr>
          <w:p w:rsidR="00B4579D" w:rsidRPr="00FF0802" w:rsidRDefault="00B4579D" w:rsidP="00A22363">
            <w:pPr>
              <w:jc w:val="center"/>
            </w:pPr>
            <w:r>
              <w:t>57,1</w:t>
            </w:r>
          </w:p>
        </w:tc>
        <w:tc>
          <w:tcPr>
            <w:tcW w:w="1899" w:type="dxa"/>
            <w:vAlign w:val="center"/>
          </w:tcPr>
          <w:p w:rsidR="00B4579D" w:rsidRPr="00FF0802" w:rsidRDefault="00B4579D" w:rsidP="00A22363">
            <w:pPr>
              <w:jc w:val="center"/>
            </w:pPr>
            <w:r>
              <w:t>57,2</w:t>
            </w:r>
          </w:p>
        </w:tc>
        <w:tc>
          <w:tcPr>
            <w:tcW w:w="1911" w:type="dxa"/>
            <w:vAlign w:val="center"/>
          </w:tcPr>
          <w:p w:rsidR="00B4579D" w:rsidRPr="00FF0802" w:rsidRDefault="00B4579D" w:rsidP="00A22363">
            <w:pPr>
              <w:jc w:val="center"/>
            </w:pPr>
            <w:r>
              <w:t>100,2</w:t>
            </w:r>
          </w:p>
        </w:tc>
        <w:tc>
          <w:tcPr>
            <w:tcW w:w="1662" w:type="dxa"/>
            <w:vAlign w:val="center"/>
          </w:tcPr>
          <w:p w:rsidR="00B4579D" w:rsidRPr="00FF0802" w:rsidRDefault="00B4579D" w:rsidP="00A22363">
            <w:pPr>
              <w:jc w:val="center"/>
            </w:pPr>
            <w:r>
              <w:t>+0,1</w:t>
            </w:r>
          </w:p>
        </w:tc>
      </w:tr>
      <w:tr w:rsidR="00B4579D" w:rsidRPr="00FF0802" w:rsidTr="00B4579D">
        <w:trPr>
          <w:trHeight w:val="616"/>
        </w:trPr>
        <w:tc>
          <w:tcPr>
            <w:tcW w:w="2518" w:type="dxa"/>
          </w:tcPr>
          <w:p w:rsidR="00B4579D" w:rsidRPr="00FF0802" w:rsidRDefault="00B4579D" w:rsidP="009D6020">
            <w:r w:rsidRPr="00153F9A">
              <w:rPr>
                <w:b/>
              </w:rPr>
              <w:t>Безвозмездные поступления</w:t>
            </w:r>
          </w:p>
        </w:tc>
        <w:tc>
          <w:tcPr>
            <w:tcW w:w="1616" w:type="dxa"/>
            <w:vAlign w:val="center"/>
          </w:tcPr>
          <w:p w:rsidR="00B4579D" w:rsidRPr="00B4579D" w:rsidRDefault="00B4579D" w:rsidP="00A22363">
            <w:pPr>
              <w:jc w:val="center"/>
              <w:rPr>
                <w:b/>
              </w:rPr>
            </w:pPr>
            <w:r w:rsidRPr="00B4579D">
              <w:rPr>
                <w:b/>
              </w:rPr>
              <w:t>8042,9</w:t>
            </w:r>
          </w:p>
        </w:tc>
        <w:tc>
          <w:tcPr>
            <w:tcW w:w="1899" w:type="dxa"/>
            <w:vAlign w:val="center"/>
          </w:tcPr>
          <w:p w:rsidR="00B4579D" w:rsidRPr="00B4579D" w:rsidRDefault="00B4579D" w:rsidP="00A22363">
            <w:pPr>
              <w:jc w:val="center"/>
              <w:rPr>
                <w:b/>
              </w:rPr>
            </w:pPr>
            <w:r w:rsidRPr="00B4579D">
              <w:rPr>
                <w:b/>
              </w:rPr>
              <w:t>7988,2</w:t>
            </w:r>
          </w:p>
        </w:tc>
        <w:tc>
          <w:tcPr>
            <w:tcW w:w="1911" w:type="dxa"/>
            <w:vAlign w:val="center"/>
          </w:tcPr>
          <w:p w:rsidR="00B4579D" w:rsidRPr="00B4579D" w:rsidRDefault="00B4579D" w:rsidP="00A22363">
            <w:pPr>
              <w:jc w:val="center"/>
              <w:rPr>
                <w:b/>
              </w:rPr>
            </w:pPr>
            <w:r w:rsidRPr="00B4579D">
              <w:rPr>
                <w:b/>
              </w:rPr>
              <w:t>99,3</w:t>
            </w:r>
          </w:p>
        </w:tc>
        <w:tc>
          <w:tcPr>
            <w:tcW w:w="1662" w:type="dxa"/>
            <w:vAlign w:val="center"/>
          </w:tcPr>
          <w:p w:rsidR="00B4579D" w:rsidRPr="00B4579D" w:rsidRDefault="00B4579D" w:rsidP="00A22363">
            <w:pPr>
              <w:jc w:val="center"/>
              <w:rPr>
                <w:b/>
              </w:rPr>
            </w:pPr>
            <w:r w:rsidRPr="00B4579D">
              <w:rPr>
                <w:b/>
              </w:rPr>
              <w:t>-54,7</w:t>
            </w:r>
          </w:p>
        </w:tc>
      </w:tr>
      <w:tr w:rsidR="00B4579D" w:rsidRPr="00FF0802" w:rsidTr="00B4579D">
        <w:trPr>
          <w:trHeight w:val="267"/>
        </w:trPr>
        <w:tc>
          <w:tcPr>
            <w:tcW w:w="2518" w:type="dxa"/>
          </w:tcPr>
          <w:p w:rsidR="00B4579D" w:rsidRPr="00B4579D" w:rsidRDefault="00B4579D" w:rsidP="009D6020">
            <w:pPr>
              <w:rPr>
                <w:b/>
              </w:rPr>
            </w:pPr>
            <w:r>
              <w:rPr>
                <w:b/>
              </w:rPr>
              <w:t>И</w:t>
            </w:r>
            <w:r w:rsidRPr="00B4579D">
              <w:rPr>
                <w:b/>
              </w:rPr>
              <w:t>того</w:t>
            </w:r>
          </w:p>
        </w:tc>
        <w:tc>
          <w:tcPr>
            <w:tcW w:w="1616" w:type="dxa"/>
          </w:tcPr>
          <w:p w:rsidR="00B4579D" w:rsidRPr="00B4579D" w:rsidRDefault="00B4579D" w:rsidP="009D6020">
            <w:pPr>
              <w:jc w:val="center"/>
              <w:rPr>
                <w:b/>
              </w:rPr>
            </w:pPr>
            <w:r>
              <w:rPr>
                <w:b/>
              </w:rPr>
              <w:t>12551,4</w:t>
            </w:r>
          </w:p>
        </w:tc>
        <w:tc>
          <w:tcPr>
            <w:tcW w:w="1899" w:type="dxa"/>
          </w:tcPr>
          <w:p w:rsidR="00B4579D" w:rsidRPr="00B4579D" w:rsidRDefault="00B4579D" w:rsidP="009D6020">
            <w:pPr>
              <w:jc w:val="center"/>
              <w:rPr>
                <w:b/>
              </w:rPr>
            </w:pPr>
            <w:r>
              <w:rPr>
                <w:b/>
              </w:rPr>
              <w:t>12738,1</w:t>
            </w:r>
          </w:p>
        </w:tc>
        <w:tc>
          <w:tcPr>
            <w:tcW w:w="1911" w:type="dxa"/>
            <w:vAlign w:val="center"/>
          </w:tcPr>
          <w:p w:rsidR="00B4579D" w:rsidRPr="00B4579D" w:rsidRDefault="00B4579D" w:rsidP="009D6020">
            <w:pPr>
              <w:jc w:val="center"/>
              <w:rPr>
                <w:b/>
              </w:rPr>
            </w:pPr>
            <w:r>
              <w:rPr>
                <w:b/>
              </w:rPr>
              <w:t>101,5</w:t>
            </w:r>
          </w:p>
        </w:tc>
        <w:tc>
          <w:tcPr>
            <w:tcW w:w="1662" w:type="dxa"/>
            <w:vAlign w:val="center"/>
          </w:tcPr>
          <w:p w:rsidR="00B4579D" w:rsidRPr="00B4579D" w:rsidRDefault="00B4579D" w:rsidP="009D6020">
            <w:pPr>
              <w:jc w:val="center"/>
              <w:rPr>
                <w:b/>
              </w:rPr>
            </w:pPr>
            <w:r>
              <w:rPr>
                <w:b/>
              </w:rPr>
              <w:t>+186,7</w:t>
            </w:r>
          </w:p>
        </w:tc>
      </w:tr>
    </w:tbl>
    <w:p w:rsidR="00923F82" w:rsidRDefault="00923F82" w:rsidP="00923F82">
      <w:pPr>
        <w:jc w:val="both"/>
        <w:rPr>
          <w:lang w:val="en-US"/>
        </w:rPr>
      </w:pPr>
      <w:r w:rsidRPr="0094619E">
        <w:tab/>
      </w:r>
    </w:p>
    <w:p w:rsidR="00A62235" w:rsidRPr="008A2866" w:rsidRDefault="00923F82" w:rsidP="00A62235">
      <w:pPr>
        <w:jc w:val="both"/>
        <w:rPr>
          <w:sz w:val="25"/>
          <w:szCs w:val="25"/>
        </w:rPr>
      </w:pPr>
      <w:r w:rsidRPr="008A2866">
        <w:rPr>
          <w:sz w:val="25"/>
          <w:szCs w:val="25"/>
        </w:rPr>
        <w:t xml:space="preserve">          </w:t>
      </w:r>
      <w:r w:rsidR="00A62235">
        <w:rPr>
          <w:sz w:val="25"/>
          <w:szCs w:val="25"/>
        </w:rPr>
        <w:t xml:space="preserve">  </w:t>
      </w:r>
      <w:r w:rsidR="00A62235" w:rsidRPr="008A2866">
        <w:rPr>
          <w:sz w:val="25"/>
          <w:szCs w:val="25"/>
        </w:rPr>
        <w:t>Бюджет Писаревского сельского поселения по собственным доходным источникам за 201</w:t>
      </w:r>
      <w:r w:rsidR="00A62235">
        <w:rPr>
          <w:sz w:val="25"/>
          <w:szCs w:val="25"/>
        </w:rPr>
        <w:t>6</w:t>
      </w:r>
      <w:r w:rsidR="00A62235" w:rsidRPr="008A2866">
        <w:rPr>
          <w:sz w:val="25"/>
          <w:szCs w:val="25"/>
        </w:rPr>
        <w:t xml:space="preserve"> год исполнен в сумме </w:t>
      </w:r>
      <w:r w:rsidR="00A62235">
        <w:rPr>
          <w:sz w:val="25"/>
          <w:szCs w:val="25"/>
        </w:rPr>
        <w:t>4749,9</w:t>
      </w:r>
      <w:r w:rsidR="00A62235" w:rsidRPr="008A2866">
        <w:rPr>
          <w:sz w:val="25"/>
          <w:szCs w:val="25"/>
        </w:rPr>
        <w:t xml:space="preserve"> тыс. руб. План собственных доходов на 201</w:t>
      </w:r>
      <w:r w:rsidR="00A62235">
        <w:rPr>
          <w:sz w:val="25"/>
          <w:szCs w:val="25"/>
        </w:rPr>
        <w:t>6</w:t>
      </w:r>
      <w:r w:rsidR="00A62235" w:rsidRPr="008A2866">
        <w:rPr>
          <w:sz w:val="25"/>
          <w:szCs w:val="25"/>
        </w:rPr>
        <w:t xml:space="preserve"> год, утверждённый в сумме  </w:t>
      </w:r>
      <w:r w:rsidR="00A62235">
        <w:rPr>
          <w:sz w:val="25"/>
          <w:szCs w:val="25"/>
        </w:rPr>
        <w:t>4508,5 тыс.</w:t>
      </w:r>
      <w:r w:rsidR="00A62235" w:rsidRPr="008A2866">
        <w:rPr>
          <w:sz w:val="25"/>
          <w:szCs w:val="25"/>
        </w:rPr>
        <w:t>руб.,  выполнен на 10</w:t>
      </w:r>
      <w:r w:rsidR="00A62235">
        <w:rPr>
          <w:sz w:val="25"/>
          <w:szCs w:val="25"/>
        </w:rPr>
        <w:t>5</w:t>
      </w:r>
      <w:r w:rsidR="00A62235" w:rsidRPr="008A2866">
        <w:rPr>
          <w:sz w:val="25"/>
          <w:szCs w:val="25"/>
        </w:rPr>
        <w:t>,</w:t>
      </w:r>
      <w:r w:rsidR="00A62235">
        <w:rPr>
          <w:sz w:val="25"/>
          <w:szCs w:val="25"/>
        </w:rPr>
        <w:t>3</w:t>
      </w:r>
      <w:r w:rsidR="00A62235" w:rsidRPr="008A2866">
        <w:rPr>
          <w:sz w:val="25"/>
          <w:szCs w:val="25"/>
        </w:rPr>
        <w:t xml:space="preserve">%. </w:t>
      </w:r>
      <w:r w:rsidR="00A62235">
        <w:rPr>
          <w:sz w:val="25"/>
          <w:szCs w:val="25"/>
        </w:rPr>
        <w:t>Д</w:t>
      </w:r>
      <w:r w:rsidR="00A62235" w:rsidRPr="008A2866">
        <w:rPr>
          <w:sz w:val="25"/>
          <w:szCs w:val="25"/>
        </w:rPr>
        <w:t xml:space="preserve">оля собственных доходов в общей сумме доходов составила </w:t>
      </w:r>
      <w:r w:rsidR="00A62235">
        <w:rPr>
          <w:sz w:val="25"/>
          <w:szCs w:val="25"/>
        </w:rPr>
        <w:t>37,3 %.</w:t>
      </w:r>
    </w:p>
    <w:p w:rsidR="00923F82" w:rsidRPr="008A2866" w:rsidRDefault="00923F82" w:rsidP="00A62235">
      <w:pPr>
        <w:ind w:firstLine="720"/>
        <w:jc w:val="both"/>
        <w:rPr>
          <w:sz w:val="25"/>
          <w:szCs w:val="25"/>
        </w:rPr>
      </w:pPr>
      <w:r w:rsidRPr="008A2866">
        <w:rPr>
          <w:sz w:val="25"/>
          <w:szCs w:val="25"/>
        </w:rPr>
        <w:t>Основным доходным источником  бюджета Писаревского сельского  поселения за 201</w:t>
      </w:r>
      <w:r w:rsidR="00B4579D">
        <w:rPr>
          <w:sz w:val="25"/>
          <w:szCs w:val="25"/>
        </w:rPr>
        <w:t>6</w:t>
      </w:r>
      <w:r w:rsidRPr="008A2866">
        <w:rPr>
          <w:sz w:val="25"/>
          <w:szCs w:val="25"/>
        </w:rPr>
        <w:t xml:space="preserve"> год  является – налог на доходы физических лиц.</w:t>
      </w:r>
    </w:p>
    <w:p w:rsidR="00923F82" w:rsidRDefault="00923F82" w:rsidP="00923F82">
      <w:pPr>
        <w:jc w:val="both"/>
        <w:rPr>
          <w:sz w:val="25"/>
          <w:szCs w:val="25"/>
        </w:rPr>
      </w:pPr>
      <w:r w:rsidRPr="008A2866">
        <w:rPr>
          <w:sz w:val="25"/>
          <w:szCs w:val="25"/>
        </w:rPr>
        <w:tab/>
        <w:t>Удельный вес поступления налога на доходы физических лиц в общем поступлении собственных доходов  составляет 5</w:t>
      </w:r>
      <w:r w:rsidR="00A62235">
        <w:rPr>
          <w:sz w:val="25"/>
          <w:szCs w:val="25"/>
        </w:rPr>
        <w:t>4</w:t>
      </w:r>
      <w:r w:rsidRPr="008A2866">
        <w:rPr>
          <w:sz w:val="25"/>
          <w:szCs w:val="25"/>
        </w:rPr>
        <w:t>,</w:t>
      </w:r>
      <w:r w:rsidR="00A62235">
        <w:rPr>
          <w:sz w:val="25"/>
          <w:szCs w:val="25"/>
        </w:rPr>
        <w:t>0</w:t>
      </w:r>
      <w:r w:rsidRPr="008A2866">
        <w:rPr>
          <w:sz w:val="25"/>
          <w:szCs w:val="25"/>
        </w:rPr>
        <w:t xml:space="preserve"> %.  </w:t>
      </w:r>
    </w:p>
    <w:p w:rsidR="00A62235" w:rsidRPr="00A62235" w:rsidRDefault="00A62235" w:rsidP="00A62235">
      <w:pPr>
        <w:jc w:val="both"/>
        <w:rPr>
          <w:sz w:val="25"/>
          <w:szCs w:val="25"/>
        </w:rPr>
      </w:pPr>
      <w:r w:rsidRPr="00A62235">
        <w:rPr>
          <w:sz w:val="25"/>
          <w:szCs w:val="25"/>
        </w:rPr>
        <w:t xml:space="preserve">            НДФЛ поступил в бюджет Писаревского муниципального образования сверх плана в сумме 193,0</w:t>
      </w:r>
      <w:r>
        <w:rPr>
          <w:sz w:val="25"/>
          <w:szCs w:val="25"/>
        </w:rPr>
        <w:t xml:space="preserve"> тыс.</w:t>
      </w:r>
      <w:r w:rsidRPr="00A62235">
        <w:rPr>
          <w:sz w:val="25"/>
          <w:szCs w:val="25"/>
        </w:rPr>
        <w:t>руб.</w:t>
      </w:r>
      <w:r w:rsidRPr="00A62235">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A62235" w:rsidRPr="00A62235" w:rsidRDefault="00A62235" w:rsidP="00A62235">
      <w:pPr>
        <w:ind w:firstLine="381"/>
        <w:jc w:val="both"/>
        <w:rPr>
          <w:bCs/>
          <w:sz w:val="25"/>
          <w:szCs w:val="25"/>
        </w:rPr>
      </w:pPr>
      <w:r w:rsidRPr="00A62235">
        <w:rPr>
          <w:sz w:val="25"/>
          <w:szCs w:val="25"/>
        </w:rPr>
        <w:t xml:space="preserve">     Перевыполнение плана за 2016 год по доходам</w:t>
      </w:r>
      <w:r>
        <w:rPr>
          <w:sz w:val="25"/>
          <w:szCs w:val="25"/>
        </w:rPr>
        <w:t xml:space="preserve"> от уплаты акцизов на 41,9 тыс.</w:t>
      </w:r>
      <w:r w:rsidRPr="00A62235">
        <w:rPr>
          <w:sz w:val="25"/>
          <w:szCs w:val="25"/>
        </w:rPr>
        <w:t xml:space="preserve">руб. или 104,4% </w:t>
      </w:r>
      <w:r w:rsidRPr="00A62235">
        <w:rPr>
          <w:bCs/>
          <w:sz w:val="25"/>
          <w:szCs w:val="25"/>
        </w:rPr>
        <w:t>обусловлено поступлением акцизов после уточнения бюджета и заключительными оборотами 30 декабря.</w:t>
      </w:r>
    </w:p>
    <w:p w:rsidR="00A62235" w:rsidRPr="00A62235" w:rsidRDefault="00A62235" w:rsidP="00A62235">
      <w:pPr>
        <w:jc w:val="both"/>
        <w:rPr>
          <w:bCs/>
          <w:sz w:val="25"/>
          <w:szCs w:val="25"/>
        </w:rPr>
      </w:pPr>
      <w:r w:rsidRPr="00A62235">
        <w:rPr>
          <w:sz w:val="25"/>
          <w:szCs w:val="25"/>
        </w:rPr>
        <w:t xml:space="preserve">            </w:t>
      </w:r>
      <w:r w:rsidRPr="00A62235">
        <w:rPr>
          <w:bCs/>
          <w:sz w:val="25"/>
          <w:szCs w:val="25"/>
        </w:rPr>
        <w:t>План по налогу</w:t>
      </w:r>
      <w:r w:rsidRPr="00A62235">
        <w:rPr>
          <w:sz w:val="25"/>
          <w:szCs w:val="25"/>
        </w:rPr>
        <w:t xml:space="preserve"> на имущество физических лиц</w:t>
      </w:r>
      <w:r w:rsidRPr="00A62235">
        <w:rPr>
          <w:bCs/>
          <w:sz w:val="25"/>
          <w:szCs w:val="25"/>
        </w:rPr>
        <w:t xml:space="preserve"> перевыполнен на 4,6</w:t>
      </w:r>
      <w:r w:rsidRPr="00A62235">
        <w:rPr>
          <w:sz w:val="25"/>
          <w:szCs w:val="25"/>
        </w:rPr>
        <w:t xml:space="preserve"> </w:t>
      </w:r>
      <w:r>
        <w:rPr>
          <w:sz w:val="25"/>
          <w:szCs w:val="25"/>
        </w:rPr>
        <w:t>тыс.</w:t>
      </w:r>
      <w:r w:rsidRPr="00A62235">
        <w:rPr>
          <w:sz w:val="25"/>
          <w:szCs w:val="25"/>
        </w:rPr>
        <w:t>руб.</w:t>
      </w:r>
      <w:r w:rsidRPr="00A62235">
        <w:rPr>
          <w:bCs/>
          <w:sz w:val="25"/>
          <w:szCs w:val="25"/>
        </w:rPr>
        <w:t xml:space="preserve"> в результате поступлений сумм налога после уточнения бюджета.</w:t>
      </w:r>
    </w:p>
    <w:p w:rsidR="00A62235" w:rsidRPr="00A62235" w:rsidRDefault="00A62235" w:rsidP="00A62235">
      <w:pPr>
        <w:jc w:val="both"/>
        <w:rPr>
          <w:sz w:val="25"/>
          <w:szCs w:val="25"/>
        </w:rPr>
      </w:pPr>
      <w:r w:rsidRPr="00A62235">
        <w:rPr>
          <w:sz w:val="25"/>
          <w:szCs w:val="25"/>
        </w:rPr>
        <w:t xml:space="preserve">            Недоимка по платежам в бюджет Писаревского муниципального образования составляет:</w:t>
      </w:r>
    </w:p>
    <w:p w:rsidR="00A62235" w:rsidRPr="00A62235" w:rsidRDefault="00A62235" w:rsidP="00A62235">
      <w:pPr>
        <w:jc w:val="both"/>
        <w:rPr>
          <w:i/>
          <w:sz w:val="25"/>
          <w:szCs w:val="25"/>
          <w:u w:val="single"/>
        </w:rPr>
      </w:pPr>
      <w:r w:rsidRPr="00A62235">
        <w:rPr>
          <w:sz w:val="25"/>
          <w:szCs w:val="25"/>
        </w:rPr>
        <w:t xml:space="preserve">                                                                                                                                        тыс. руб.                                                                 </w:t>
      </w:r>
    </w:p>
    <w:tbl>
      <w:tblPr>
        <w:tblW w:w="10133" w:type="dxa"/>
        <w:tblInd w:w="93" w:type="dxa"/>
        <w:tblLook w:val="0000"/>
      </w:tblPr>
      <w:tblGrid>
        <w:gridCol w:w="4126"/>
        <w:gridCol w:w="2126"/>
        <w:gridCol w:w="2268"/>
        <w:gridCol w:w="1613"/>
      </w:tblGrid>
      <w:tr w:rsidR="00A62235" w:rsidRPr="00A62235" w:rsidTr="00A2236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235" w:rsidRPr="00A62235" w:rsidRDefault="00A62235" w:rsidP="00A62235">
            <w:pPr>
              <w:jc w:val="center"/>
              <w:rPr>
                <w:b/>
                <w:bCs/>
                <w:sz w:val="25"/>
                <w:szCs w:val="25"/>
              </w:rPr>
            </w:pPr>
            <w:r w:rsidRPr="00A62235">
              <w:rPr>
                <w:b/>
                <w:bCs/>
                <w:sz w:val="25"/>
                <w:szCs w:val="25"/>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62235" w:rsidRPr="00A62235" w:rsidRDefault="00A62235" w:rsidP="00A62235">
            <w:pPr>
              <w:jc w:val="center"/>
              <w:rPr>
                <w:b/>
                <w:bCs/>
                <w:sz w:val="25"/>
                <w:szCs w:val="25"/>
              </w:rPr>
            </w:pPr>
            <w:r w:rsidRPr="00A62235">
              <w:rPr>
                <w:b/>
                <w:bCs/>
                <w:sz w:val="25"/>
                <w:szCs w:val="25"/>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62235" w:rsidRPr="00A62235" w:rsidRDefault="00A62235" w:rsidP="00A62235">
            <w:pPr>
              <w:jc w:val="center"/>
              <w:rPr>
                <w:b/>
                <w:bCs/>
                <w:sz w:val="25"/>
                <w:szCs w:val="25"/>
              </w:rPr>
            </w:pPr>
            <w:r w:rsidRPr="00A62235">
              <w:rPr>
                <w:b/>
                <w:bCs/>
                <w:sz w:val="25"/>
                <w:szCs w:val="25"/>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A62235" w:rsidRPr="00A62235" w:rsidRDefault="00A62235" w:rsidP="00A62235">
            <w:pPr>
              <w:jc w:val="center"/>
              <w:rPr>
                <w:b/>
                <w:bCs/>
                <w:sz w:val="25"/>
                <w:szCs w:val="25"/>
              </w:rPr>
            </w:pPr>
            <w:r w:rsidRPr="00A62235">
              <w:rPr>
                <w:b/>
                <w:bCs/>
                <w:sz w:val="25"/>
                <w:szCs w:val="25"/>
              </w:rPr>
              <w:t>откл.</w:t>
            </w:r>
          </w:p>
        </w:tc>
      </w:tr>
      <w:tr w:rsidR="00A62235" w:rsidRPr="00A62235" w:rsidTr="00A2236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235" w:rsidRPr="00A62235" w:rsidRDefault="00A62235" w:rsidP="00A62235">
            <w:pPr>
              <w:rPr>
                <w:bCs/>
                <w:sz w:val="25"/>
                <w:szCs w:val="25"/>
              </w:rPr>
            </w:pPr>
            <w:r w:rsidRPr="00A62235">
              <w:rPr>
                <w:bCs/>
                <w:sz w:val="25"/>
                <w:szCs w:val="25"/>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62235" w:rsidRPr="00A62235" w:rsidRDefault="00A62235" w:rsidP="00A62235">
            <w:pPr>
              <w:jc w:val="center"/>
              <w:rPr>
                <w:bCs/>
                <w:sz w:val="25"/>
                <w:szCs w:val="25"/>
              </w:rPr>
            </w:pPr>
            <w:r w:rsidRPr="00A62235">
              <w:rPr>
                <w:bCs/>
                <w:sz w:val="25"/>
                <w:szCs w:val="25"/>
              </w:rPr>
              <w:t>233,1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62235" w:rsidRPr="00A62235" w:rsidRDefault="00A62235" w:rsidP="00A62235">
            <w:pPr>
              <w:jc w:val="center"/>
              <w:rPr>
                <w:bCs/>
                <w:sz w:val="25"/>
                <w:szCs w:val="25"/>
              </w:rPr>
            </w:pPr>
            <w:r w:rsidRPr="00A62235">
              <w:rPr>
                <w:bCs/>
                <w:sz w:val="25"/>
                <w:szCs w:val="25"/>
              </w:rPr>
              <w:t>171,8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A62235" w:rsidRPr="00A62235" w:rsidRDefault="00A62235" w:rsidP="00A62235">
            <w:pPr>
              <w:jc w:val="center"/>
              <w:rPr>
                <w:bCs/>
                <w:sz w:val="25"/>
                <w:szCs w:val="25"/>
              </w:rPr>
            </w:pPr>
            <w:r w:rsidRPr="00A62235">
              <w:rPr>
                <w:bCs/>
                <w:sz w:val="25"/>
                <w:szCs w:val="25"/>
              </w:rPr>
              <w:t>-61,3</w:t>
            </w:r>
          </w:p>
        </w:tc>
      </w:tr>
      <w:tr w:rsidR="00A62235" w:rsidRPr="00A62235" w:rsidTr="00A2236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235" w:rsidRPr="00A62235" w:rsidRDefault="00A62235" w:rsidP="00A62235">
            <w:pPr>
              <w:rPr>
                <w:bCs/>
                <w:sz w:val="25"/>
                <w:szCs w:val="25"/>
              </w:rPr>
            </w:pPr>
            <w:r w:rsidRPr="00A62235">
              <w:rPr>
                <w:bCs/>
                <w:sz w:val="25"/>
                <w:szCs w:val="25"/>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62235" w:rsidRPr="00A62235" w:rsidRDefault="00A62235" w:rsidP="00A62235">
            <w:pPr>
              <w:jc w:val="center"/>
              <w:rPr>
                <w:bCs/>
                <w:sz w:val="25"/>
                <w:szCs w:val="25"/>
              </w:rPr>
            </w:pPr>
            <w:r w:rsidRPr="00A62235">
              <w:rPr>
                <w:bCs/>
                <w:sz w:val="25"/>
                <w:szCs w:val="25"/>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62235" w:rsidRPr="00A62235" w:rsidRDefault="00A62235" w:rsidP="00A62235">
            <w:pPr>
              <w:jc w:val="center"/>
              <w:rPr>
                <w:bCs/>
                <w:sz w:val="25"/>
                <w:szCs w:val="25"/>
              </w:rPr>
            </w:pPr>
            <w:r w:rsidRPr="00A62235">
              <w:rPr>
                <w:bCs/>
                <w:sz w:val="25"/>
                <w:szCs w:val="25"/>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A62235" w:rsidRPr="00A62235" w:rsidRDefault="00A62235" w:rsidP="00A62235">
            <w:pPr>
              <w:jc w:val="center"/>
              <w:rPr>
                <w:bCs/>
                <w:sz w:val="25"/>
                <w:szCs w:val="25"/>
              </w:rPr>
            </w:pPr>
            <w:r w:rsidRPr="00A62235">
              <w:rPr>
                <w:bCs/>
                <w:sz w:val="25"/>
                <w:szCs w:val="25"/>
              </w:rPr>
              <w:t>+0,2</w:t>
            </w:r>
          </w:p>
        </w:tc>
      </w:tr>
      <w:tr w:rsidR="00A62235" w:rsidRPr="00A62235" w:rsidTr="00A2236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62235" w:rsidRPr="00A62235" w:rsidRDefault="00A62235" w:rsidP="00A62235">
            <w:pPr>
              <w:rPr>
                <w:sz w:val="25"/>
                <w:szCs w:val="25"/>
              </w:rPr>
            </w:pPr>
            <w:r w:rsidRPr="00A62235">
              <w:rPr>
                <w:sz w:val="25"/>
                <w:szCs w:val="25"/>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A62235" w:rsidRPr="00A62235" w:rsidRDefault="00A62235" w:rsidP="00A62235">
            <w:pPr>
              <w:jc w:val="center"/>
              <w:rPr>
                <w:sz w:val="25"/>
                <w:szCs w:val="25"/>
              </w:rPr>
            </w:pPr>
            <w:r w:rsidRPr="00A62235">
              <w:rPr>
                <w:sz w:val="25"/>
                <w:szCs w:val="25"/>
              </w:rPr>
              <w:t>269,4</w:t>
            </w:r>
          </w:p>
        </w:tc>
        <w:tc>
          <w:tcPr>
            <w:tcW w:w="2268" w:type="dxa"/>
            <w:tcBorders>
              <w:top w:val="nil"/>
              <w:left w:val="nil"/>
              <w:bottom w:val="single" w:sz="4" w:space="0" w:color="auto"/>
              <w:right w:val="single" w:sz="4" w:space="0" w:color="auto"/>
            </w:tcBorders>
            <w:shd w:val="clear" w:color="auto" w:fill="auto"/>
            <w:noWrap/>
            <w:vAlign w:val="bottom"/>
          </w:tcPr>
          <w:p w:rsidR="00A62235" w:rsidRPr="00A62235" w:rsidRDefault="00A62235" w:rsidP="00A62235">
            <w:pPr>
              <w:jc w:val="center"/>
              <w:rPr>
                <w:sz w:val="25"/>
                <w:szCs w:val="25"/>
              </w:rPr>
            </w:pPr>
            <w:r w:rsidRPr="00A62235">
              <w:rPr>
                <w:sz w:val="25"/>
                <w:szCs w:val="25"/>
              </w:rPr>
              <w:t>304,1</w:t>
            </w:r>
          </w:p>
        </w:tc>
        <w:tc>
          <w:tcPr>
            <w:tcW w:w="1613" w:type="dxa"/>
            <w:tcBorders>
              <w:top w:val="nil"/>
              <w:left w:val="nil"/>
              <w:bottom w:val="single" w:sz="4" w:space="0" w:color="auto"/>
              <w:right w:val="single" w:sz="4" w:space="0" w:color="auto"/>
            </w:tcBorders>
            <w:shd w:val="clear" w:color="auto" w:fill="auto"/>
            <w:noWrap/>
            <w:vAlign w:val="bottom"/>
          </w:tcPr>
          <w:p w:rsidR="00A62235" w:rsidRPr="00A62235" w:rsidRDefault="00A62235" w:rsidP="00A62235">
            <w:pPr>
              <w:jc w:val="center"/>
              <w:rPr>
                <w:sz w:val="25"/>
                <w:szCs w:val="25"/>
              </w:rPr>
            </w:pPr>
            <w:r w:rsidRPr="00A62235">
              <w:rPr>
                <w:sz w:val="25"/>
                <w:szCs w:val="25"/>
              </w:rPr>
              <w:t>+34,7</w:t>
            </w:r>
          </w:p>
        </w:tc>
      </w:tr>
      <w:tr w:rsidR="00A62235" w:rsidRPr="00A62235" w:rsidTr="00A2236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62235" w:rsidRPr="00A62235" w:rsidRDefault="00A62235" w:rsidP="00A62235">
            <w:pPr>
              <w:rPr>
                <w:sz w:val="25"/>
                <w:szCs w:val="25"/>
              </w:rPr>
            </w:pPr>
            <w:r w:rsidRPr="00A62235">
              <w:rPr>
                <w:sz w:val="25"/>
                <w:szCs w:val="25"/>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A62235" w:rsidRPr="00A62235" w:rsidRDefault="00A62235" w:rsidP="00A62235">
            <w:pPr>
              <w:jc w:val="center"/>
              <w:rPr>
                <w:sz w:val="25"/>
                <w:szCs w:val="25"/>
              </w:rPr>
            </w:pPr>
            <w:r w:rsidRPr="00A62235">
              <w:rPr>
                <w:sz w:val="25"/>
                <w:szCs w:val="25"/>
              </w:rPr>
              <w:t>147,1</w:t>
            </w:r>
          </w:p>
        </w:tc>
        <w:tc>
          <w:tcPr>
            <w:tcW w:w="2268" w:type="dxa"/>
            <w:tcBorders>
              <w:top w:val="nil"/>
              <w:left w:val="nil"/>
              <w:bottom w:val="single" w:sz="4" w:space="0" w:color="auto"/>
              <w:right w:val="single" w:sz="4" w:space="0" w:color="auto"/>
            </w:tcBorders>
            <w:shd w:val="clear" w:color="auto" w:fill="auto"/>
            <w:noWrap/>
            <w:vAlign w:val="bottom"/>
          </w:tcPr>
          <w:p w:rsidR="00A62235" w:rsidRPr="00A62235" w:rsidRDefault="00A62235" w:rsidP="00A62235">
            <w:pPr>
              <w:jc w:val="center"/>
              <w:rPr>
                <w:sz w:val="25"/>
                <w:szCs w:val="25"/>
              </w:rPr>
            </w:pPr>
            <w:r w:rsidRPr="00A62235">
              <w:rPr>
                <w:sz w:val="25"/>
                <w:szCs w:val="25"/>
              </w:rPr>
              <w:t>163,4</w:t>
            </w:r>
          </w:p>
        </w:tc>
        <w:tc>
          <w:tcPr>
            <w:tcW w:w="1613" w:type="dxa"/>
            <w:tcBorders>
              <w:top w:val="nil"/>
              <w:left w:val="nil"/>
              <w:bottom w:val="single" w:sz="4" w:space="0" w:color="auto"/>
              <w:right w:val="single" w:sz="4" w:space="0" w:color="auto"/>
            </w:tcBorders>
            <w:shd w:val="clear" w:color="auto" w:fill="auto"/>
            <w:noWrap/>
            <w:vAlign w:val="bottom"/>
          </w:tcPr>
          <w:p w:rsidR="00A62235" w:rsidRPr="00A62235" w:rsidRDefault="00A62235" w:rsidP="00A62235">
            <w:pPr>
              <w:jc w:val="center"/>
              <w:rPr>
                <w:sz w:val="25"/>
                <w:szCs w:val="25"/>
              </w:rPr>
            </w:pPr>
            <w:r w:rsidRPr="00A62235">
              <w:rPr>
                <w:sz w:val="25"/>
                <w:szCs w:val="25"/>
              </w:rPr>
              <w:t>+16,3</w:t>
            </w:r>
          </w:p>
        </w:tc>
      </w:tr>
      <w:tr w:rsidR="00A62235" w:rsidRPr="00A62235" w:rsidTr="00A2236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62235" w:rsidRPr="00A62235" w:rsidRDefault="00A62235" w:rsidP="00A62235">
            <w:pPr>
              <w:rPr>
                <w:sz w:val="25"/>
                <w:szCs w:val="25"/>
              </w:rPr>
            </w:pPr>
            <w:r w:rsidRPr="00A62235">
              <w:rPr>
                <w:sz w:val="25"/>
                <w:szCs w:val="25"/>
              </w:rPr>
              <w:t>итого</w:t>
            </w:r>
          </w:p>
        </w:tc>
        <w:tc>
          <w:tcPr>
            <w:tcW w:w="2126" w:type="dxa"/>
            <w:tcBorders>
              <w:top w:val="nil"/>
              <w:left w:val="nil"/>
              <w:bottom w:val="single" w:sz="4" w:space="0" w:color="auto"/>
              <w:right w:val="single" w:sz="4" w:space="0" w:color="auto"/>
            </w:tcBorders>
            <w:shd w:val="clear" w:color="auto" w:fill="auto"/>
            <w:noWrap/>
            <w:vAlign w:val="bottom"/>
          </w:tcPr>
          <w:p w:rsidR="00A62235" w:rsidRPr="00A62235" w:rsidRDefault="00A62235" w:rsidP="00A62235">
            <w:pPr>
              <w:jc w:val="center"/>
              <w:rPr>
                <w:sz w:val="25"/>
                <w:szCs w:val="25"/>
              </w:rPr>
            </w:pPr>
            <w:r w:rsidRPr="00A62235">
              <w:rPr>
                <w:sz w:val="25"/>
                <w:szCs w:val="25"/>
              </w:rPr>
              <w:t>649,6</w:t>
            </w:r>
          </w:p>
        </w:tc>
        <w:tc>
          <w:tcPr>
            <w:tcW w:w="2268" w:type="dxa"/>
            <w:tcBorders>
              <w:top w:val="nil"/>
              <w:left w:val="nil"/>
              <w:bottom w:val="single" w:sz="4" w:space="0" w:color="auto"/>
              <w:right w:val="single" w:sz="4" w:space="0" w:color="auto"/>
            </w:tcBorders>
            <w:shd w:val="clear" w:color="auto" w:fill="auto"/>
            <w:noWrap/>
            <w:vAlign w:val="bottom"/>
          </w:tcPr>
          <w:p w:rsidR="00A62235" w:rsidRPr="00A62235" w:rsidRDefault="00A62235" w:rsidP="00A62235">
            <w:pPr>
              <w:jc w:val="center"/>
              <w:rPr>
                <w:sz w:val="25"/>
                <w:szCs w:val="25"/>
              </w:rPr>
            </w:pPr>
            <w:r w:rsidRPr="00A62235">
              <w:rPr>
                <w:sz w:val="25"/>
                <w:szCs w:val="25"/>
              </w:rPr>
              <w:t>639,5</w:t>
            </w:r>
          </w:p>
        </w:tc>
        <w:tc>
          <w:tcPr>
            <w:tcW w:w="1613" w:type="dxa"/>
            <w:tcBorders>
              <w:top w:val="nil"/>
              <w:left w:val="nil"/>
              <w:bottom w:val="single" w:sz="4" w:space="0" w:color="auto"/>
              <w:right w:val="single" w:sz="4" w:space="0" w:color="auto"/>
            </w:tcBorders>
            <w:shd w:val="clear" w:color="auto" w:fill="auto"/>
            <w:noWrap/>
            <w:vAlign w:val="bottom"/>
          </w:tcPr>
          <w:p w:rsidR="00A62235" w:rsidRPr="00A62235" w:rsidRDefault="00A62235" w:rsidP="00A62235">
            <w:pPr>
              <w:jc w:val="center"/>
              <w:rPr>
                <w:sz w:val="25"/>
                <w:szCs w:val="25"/>
              </w:rPr>
            </w:pPr>
            <w:r w:rsidRPr="00A62235">
              <w:rPr>
                <w:sz w:val="25"/>
                <w:szCs w:val="25"/>
              </w:rPr>
              <w:t>-10,1</w:t>
            </w:r>
          </w:p>
        </w:tc>
      </w:tr>
    </w:tbl>
    <w:p w:rsidR="00A62235" w:rsidRPr="00A62235" w:rsidRDefault="00A62235" w:rsidP="00A62235">
      <w:pPr>
        <w:tabs>
          <w:tab w:val="left" w:pos="709"/>
        </w:tabs>
        <w:jc w:val="both"/>
        <w:rPr>
          <w:sz w:val="25"/>
          <w:szCs w:val="25"/>
        </w:rPr>
      </w:pPr>
    </w:p>
    <w:p w:rsidR="00A62235" w:rsidRPr="00A62235" w:rsidRDefault="00A62235" w:rsidP="00A62235">
      <w:pPr>
        <w:pStyle w:val="2"/>
        <w:spacing w:after="0" w:line="240" w:lineRule="auto"/>
        <w:ind w:left="0"/>
        <w:jc w:val="both"/>
        <w:rPr>
          <w:sz w:val="25"/>
          <w:szCs w:val="25"/>
        </w:rPr>
      </w:pPr>
      <w:r w:rsidRPr="00A62235">
        <w:rPr>
          <w:sz w:val="25"/>
          <w:szCs w:val="25"/>
        </w:rPr>
        <w:t xml:space="preserve">            Недоимка по платежам в бюджет Писаревского муниципального образования по состоянию на 01.01.2017 г. по сравнению с данными на 01.01.2016 г. уменьшилась на 10,1 тыс. руб., в том числе: </w:t>
      </w:r>
    </w:p>
    <w:p w:rsidR="00A62235" w:rsidRPr="00A62235" w:rsidRDefault="00A62235" w:rsidP="00A62235">
      <w:pPr>
        <w:pStyle w:val="2"/>
        <w:spacing w:after="0" w:line="240" w:lineRule="auto"/>
        <w:ind w:left="0"/>
        <w:jc w:val="both"/>
        <w:rPr>
          <w:sz w:val="25"/>
          <w:szCs w:val="25"/>
        </w:rPr>
      </w:pPr>
      <w:r w:rsidRPr="00A62235">
        <w:rPr>
          <w:sz w:val="25"/>
          <w:szCs w:val="25"/>
        </w:rPr>
        <w:t>- по налогу на доходы физических лиц уменьшилась на 61,3 тыс. руб.;</w:t>
      </w:r>
    </w:p>
    <w:p w:rsidR="00A62235" w:rsidRPr="00A62235" w:rsidRDefault="00A62235" w:rsidP="00A62235">
      <w:pPr>
        <w:pStyle w:val="2"/>
        <w:spacing w:after="0" w:line="240" w:lineRule="auto"/>
        <w:ind w:left="0"/>
        <w:jc w:val="both"/>
        <w:rPr>
          <w:sz w:val="25"/>
          <w:szCs w:val="25"/>
        </w:rPr>
      </w:pPr>
      <w:r w:rsidRPr="00A62235">
        <w:rPr>
          <w:sz w:val="25"/>
          <w:szCs w:val="25"/>
        </w:rPr>
        <w:t>- по единому сельскохозяйственному налогу увеличилась на 0,2 тыс. руб.</w:t>
      </w:r>
    </w:p>
    <w:p w:rsidR="00A62235" w:rsidRPr="00A62235" w:rsidRDefault="00A62235" w:rsidP="00A62235">
      <w:pPr>
        <w:pStyle w:val="2"/>
        <w:spacing w:after="0" w:line="240" w:lineRule="auto"/>
        <w:ind w:left="0"/>
        <w:jc w:val="both"/>
        <w:rPr>
          <w:sz w:val="25"/>
          <w:szCs w:val="25"/>
        </w:rPr>
      </w:pPr>
      <w:r w:rsidRPr="00A62235">
        <w:rPr>
          <w:sz w:val="25"/>
          <w:szCs w:val="25"/>
        </w:rPr>
        <w:t>- по налогу на имущество физических лиц увеличилась на 34,7 тыс. руб.;</w:t>
      </w:r>
    </w:p>
    <w:p w:rsidR="008A2866" w:rsidRDefault="00A62235" w:rsidP="00C66352">
      <w:pPr>
        <w:pStyle w:val="2"/>
        <w:spacing w:after="0" w:line="240" w:lineRule="auto"/>
        <w:ind w:left="0"/>
        <w:jc w:val="both"/>
        <w:rPr>
          <w:sz w:val="25"/>
          <w:szCs w:val="25"/>
        </w:rPr>
      </w:pPr>
      <w:r w:rsidRPr="00A62235">
        <w:rPr>
          <w:sz w:val="25"/>
          <w:szCs w:val="25"/>
        </w:rPr>
        <w:t>- по земельному налогу с физических лиц увеличилась на 16,3 тыс. руб.</w:t>
      </w:r>
    </w:p>
    <w:p w:rsidR="001114E9" w:rsidRDefault="00BA5793" w:rsidP="001114E9">
      <w:pPr>
        <w:tabs>
          <w:tab w:val="left" w:pos="1620"/>
        </w:tabs>
        <w:jc w:val="both"/>
        <w:rPr>
          <w:sz w:val="26"/>
          <w:szCs w:val="26"/>
        </w:rPr>
      </w:pPr>
      <w:r>
        <w:rPr>
          <w:sz w:val="26"/>
          <w:szCs w:val="26"/>
        </w:rPr>
        <w:t xml:space="preserve">           </w:t>
      </w:r>
      <w:r w:rsidR="001114E9">
        <w:rPr>
          <w:sz w:val="26"/>
          <w:szCs w:val="26"/>
        </w:rPr>
        <w:t xml:space="preserve">  П</w:t>
      </w:r>
      <w:r w:rsidR="001114E9"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1114E9">
        <w:rPr>
          <w:sz w:val="26"/>
          <w:szCs w:val="26"/>
        </w:rPr>
        <w:t>Писаревского</w:t>
      </w:r>
      <w:r w:rsidR="001114E9" w:rsidRPr="008B48A9">
        <w:rPr>
          <w:sz w:val="26"/>
          <w:szCs w:val="26"/>
        </w:rPr>
        <w:t xml:space="preserve"> муниципального образования за 2016 год</w:t>
      </w:r>
      <w:r w:rsidR="001114E9">
        <w:rPr>
          <w:sz w:val="26"/>
          <w:szCs w:val="26"/>
        </w:rPr>
        <w:t xml:space="preserve"> – Администрации Писаревского сельского поселения установлено, что Администрация Писаревского сельского поселения совершает нотариальные действия в соответствии с Инструкцией «О порядке совершения </w:t>
      </w:r>
      <w:r w:rsidR="001114E9">
        <w:rPr>
          <w:sz w:val="26"/>
          <w:szCs w:val="26"/>
        </w:rPr>
        <w:lastRenderedPageBreak/>
        <w:t xml:space="preserve">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BA5793" w:rsidRPr="008B48A9" w:rsidRDefault="001114E9" w:rsidP="00BA5793">
      <w:pPr>
        <w:tabs>
          <w:tab w:val="left" w:pos="1620"/>
        </w:tabs>
        <w:jc w:val="both"/>
        <w:rPr>
          <w:sz w:val="26"/>
          <w:szCs w:val="26"/>
        </w:rPr>
      </w:pPr>
      <w:r>
        <w:rPr>
          <w:sz w:val="26"/>
          <w:szCs w:val="26"/>
        </w:rPr>
        <w:t xml:space="preserve">           Для регистрации нотариальных действий Администрацией Писаревского сельского поселения в соответствии со статьей 167 Правил ведется реестр для регистрации нотариальных действий. Нарушений по ведению реестра для регистрации нотариальных действий не установлено.</w:t>
      </w:r>
    </w:p>
    <w:p w:rsidR="001114E9" w:rsidRPr="006D014C" w:rsidRDefault="001114E9" w:rsidP="001114E9">
      <w:pPr>
        <w:tabs>
          <w:tab w:val="left" w:pos="709"/>
        </w:tabs>
        <w:ind w:firstLine="709"/>
        <w:jc w:val="both"/>
        <w:rPr>
          <w:color w:val="000000"/>
          <w:sz w:val="25"/>
          <w:szCs w:val="25"/>
        </w:rPr>
      </w:pPr>
      <w:r w:rsidRPr="006D014C">
        <w:rPr>
          <w:color w:val="000000"/>
          <w:sz w:val="25"/>
          <w:szCs w:val="25"/>
        </w:rPr>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Писаревского муниципального образования, установлено следующее:</w:t>
      </w:r>
    </w:p>
    <w:p w:rsidR="00BA5793" w:rsidRPr="00BA5793" w:rsidRDefault="00BA5793" w:rsidP="00BA5793">
      <w:pPr>
        <w:tabs>
          <w:tab w:val="left" w:pos="709"/>
          <w:tab w:val="left" w:pos="1620"/>
        </w:tabs>
        <w:jc w:val="both"/>
        <w:rPr>
          <w:color w:val="000000"/>
          <w:sz w:val="25"/>
          <w:szCs w:val="25"/>
        </w:rPr>
      </w:pPr>
      <w:r>
        <w:rPr>
          <w:sz w:val="25"/>
          <w:szCs w:val="25"/>
        </w:rPr>
        <w:tab/>
      </w:r>
      <w:r w:rsidRPr="001B0E38">
        <w:rPr>
          <w:sz w:val="25"/>
          <w:szCs w:val="25"/>
        </w:rPr>
        <w:t xml:space="preserve">Согласно </w:t>
      </w:r>
      <w:r>
        <w:rPr>
          <w:sz w:val="25"/>
          <w:szCs w:val="25"/>
        </w:rPr>
        <w:t xml:space="preserve">отчету по поступлениям и выбытиям Управления федерального казначейства (форма №0503151) </w:t>
      </w:r>
      <w:r w:rsidRPr="00DC4621">
        <w:rPr>
          <w:sz w:val="25"/>
          <w:szCs w:val="25"/>
        </w:rPr>
        <w:t>по</w:t>
      </w:r>
      <w:r>
        <w:rPr>
          <w:sz w:val="25"/>
          <w:szCs w:val="25"/>
        </w:rPr>
        <w:t xml:space="preserve"> состоянию на 01.01.2017г., представленного Комитетом по финансам, за 2016 год поступило государственной пошлины  </w:t>
      </w:r>
      <w:r w:rsidRPr="00C264D0">
        <w:rPr>
          <w:sz w:val="25"/>
          <w:szCs w:val="25"/>
        </w:rPr>
        <w:t>за совершение</w:t>
      </w:r>
      <w:r>
        <w:rPr>
          <w:sz w:val="25"/>
          <w:szCs w:val="25"/>
        </w:rPr>
        <w:t xml:space="preserve"> нотариальных действий должностными лицами органов местного самоуправления в бюджет </w:t>
      </w:r>
      <w:r>
        <w:rPr>
          <w:sz w:val="26"/>
          <w:szCs w:val="26"/>
        </w:rPr>
        <w:t xml:space="preserve">Писаревского муниципального </w:t>
      </w:r>
      <w:r w:rsidRPr="00AB0243">
        <w:rPr>
          <w:sz w:val="26"/>
          <w:szCs w:val="26"/>
        </w:rPr>
        <w:t>образования</w:t>
      </w:r>
      <w:r>
        <w:rPr>
          <w:sz w:val="26"/>
          <w:szCs w:val="26"/>
        </w:rPr>
        <w:t xml:space="preserve"> 7500 руб. По представленному </w:t>
      </w:r>
      <w:r w:rsidRPr="006D014C">
        <w:rPr>
          <w:color w:val="000000"/>
          <w:sz w:val="25"/>
          <w:szCs w:val="25"/>
        </w:rPr>
        <w:t>Реестр</w:t>
      </w:r>
      <w:r>
        <w:rPr>
          <w:color w:val="000000"/>
          <w:sz w:val="25"/>
          <w:szCs w:val="25"/>
        </w:rPr>
        <w:t>у</w:t>
      </w:r>
      <w:r w:rsidRPr="006D014C">
        <w:rPr>
          <w:color w:val="000000"/>
          <w:sz w:val="25"/>
          <w:szCs w:val="25"/>
        </w:rPr>
        <w:t xml:space="preserve"> для регистрации нотариальных действий</w:t>
      </w:r>
      <w:r>
        <w:rPr>
          <w:color w:val="000000"/>
          <w:sz w:val="25"/>
          <w:szCs w:val="25"/>
        </w:rPr>
        <w:t xml:space="preserve"> взыскано государственной пошлины </w:t>
      </w:r>
      <w:r w:rsidRPr="0031451C">
        <w:rPr>
          <w:color w:val="000000"/>
          <w:sz w:val="25"/>
          <w:szCs w:val="25"/>
        </w:rPr>
        <w:t>за совершение нотариальных действий</w:t>
      </w:r>
      <w:r>
        <w:rPr>
          <w:color w:val="000000"/>
          <w:sz w:val="25"/>
          <w:szCs w:val="25"/>
        </w:rPr>
        <w:t xml:space="preserve"> за 2016 год 6500 руб. Расхождения составляют 1000 руб. </w:t>
      </w:r>
    </w:p>
    <w:p w:rsidR="00923F82" w:rsidRPr="00146E0F" w:rsidRDefault="00923F82" w:rsidP="00923F82">
      <w:pPr>
        <w:ind w:firstLine="381"/>
        <w:jc w:val="both"/>
        <w:rPr>
          <w:sz w:val="25"/>
          <w:szCs w:val="25"/>
        </w:rPr>
      </w:pPr>
      <w:r w:rsidRPr="008A2866">
        <w:rPr>
          <w:sz w:val="25"/>
          <w:szCs w:val="25"/>
        </w:rPr>
        <w:t xml:space="preserve">   Безвозмездные поступления от других бюджетов бюджетной системы РФ при плане 201</w:t>
      </w:r>
      <w:r w:rsidR="00C66352">
        <w:rPr>
          <w:sz w:val="25"/>
          <w:szCs w:val="25"/>
        </w:rPr>
        <w:t>6</w:t>
      </w:r>
      <w:r w:rsidRPr="008A2866">
        <w:rPr>
          <w:sz w:val="25"/>
          <w:szCs w:val="25"/>
        </w:rPr>
        <w:t xml:space="preserve"> года </w:t>
      </w:r>
      <w:r w:rsidR="00C66352">
        <w:rPr>
          <w:sz w:val="25"/>
          <w:szCs w:val="25"/>
        </w:rPr>
        <w:t>8042,9</w:t>
      </w:r>
      <w:r w:rsidRPr="008A2866">
        <w:rPr>
          <w:sz w:val="25"/>
          <w:szCs w:val="25"/>
        </w:rPr>
        <w:t xml:space="preserve"> тыс.руб., составили </w:t>
      </w:r>
      <w:r w:rsidR="00C66352">
        <w:rPr>
          <w:sz w:val="25"/>
          <w:szCs w:val="25"/>
        </w:rPr>
        <w:t>7988,2</w:t>
      </w:r>
      <w:r w:rsidRPr="008A2866">
        <w:rPr>
          <w:sz w:val="25"/>
          <w:szCs w:val="25"/>
        </w:rPr>
        <w:t xml:space="preserve"> тыс. руб. или </w:t>
      </w:r>
      <w:r w:rsidR="00C66352">
        <w:rPr>
          <w:sz w:val="25"/>
          <w:szCs w:val="25"/>
        </w:rPr>
        <w:t>99,3</w:t>
      </w:r>
      <w:r w:rsidRPr="008A2866">
        <w:rPr>
          <w:sz w:val="25"/>
          <w:szCs w:val="25"/>
        </w:rPr>
        <w:t xml:space="preserve"> %. </w:t>
      </w:r>
      <w:r w:rsidR="003251F8" w:rsidRPr="00146E0F">
        <w:rPr>
          <w:sz w:val="25"/>
          <w:szCs w:val="25"/>
        </w:rPr>
        <w:t xml:space="preserve">По сравнению с предыдущим годом, объем поступлений по группе «Безвозмездные поступления» уменьшился на </w:t>
      </w:r>
      <w:r w:rsidR="00C66352">
        <w:rPr>
          <w:sz w:val="25"/>
          <w:szCs w:val="25"/>
        </w:rPr>
        <w:t>1072,6</w:t>
      </w:r>
      <w:r w:rsidR="003251F8" w:rsidRPr="00146E0F">
        <w:rPr>
          <w:sz w:val="25"/>
          <w:szCs w:val="25"/>
        </w:rPr>
        <w:t xml:space="preserve"> тыс.руб.</w:t>
      </w:r>
    </w:p>
    <w:p w:rsidR="00923F82" w:rsidRPr="008A2866" w:rsidRDefault="00923F82" w:rsidP="00923F82">
      <w:pPr>
        <w:jc w:val="both"/>
        <w:rPr>
          <w:sz w:val="25"/>
          <w:szCs w:val="25"/>
        </w:rPr>
      </w:pPr>
      <w:r w:rsidRPr="008A2866">
        <w:rPr>
          <w:sz w:val="25"/>
          <w:szCs w:val="25"/>
        </w:rPr>
        <w:t xml:space="preserve">           Доля безвозмездных поступлений  в </w:t>
      </w:r>
      <w:r w:rsidR="00C66352">
        <w:rPr>
          <w:sz w:val="25"/>
          <w:szCs w:val="25"/>
        </w:rPr>
        <w:t>общей сумме доходов составила 62</w:t>
      </w:r>
      <w:r w:rsidRPr="008A2866">
        <w:rPr>
          <w:sz w:val="25"/>
          <w:szCs w:val="25"/>
        </w:rPr>
        <w:t>,</w:t>
      </w:r>
      <w:r w:rsidR="00C66352">
        <w:rPr>
          <w:sz w:val="25"/>
          <w:szCs w:val="25"/>
        </w:rPr>
        <w:t>7</w:t>
      </w:r>
      <w:r w:rsidRPr="008A2866">
        <w:rPr>
          <w:sz w:val="25"/>
          <w:szCs w:val="25"/>
        </w:rPr>
        <w:t xml:space="preserve"> % .</w:t>
      </w:r>
    </w:p>
    <w:p w:rsidR="004C7ECC" w:rsidRPr="00146E0F" w:rsidRDefault="004C7ECC" w:rsidP="004C7ECC">
      <w:pPr>
        <w:tabs>
          <w:tab w:val="left" w:pos="709"/>
          <w:tab w:val="left" w:pos="1080"/>
        </w:tabs>
        <w:jc w:val="both"/>
        <w:rPr>
          <w:sz w:val="25"/>
          <w:szCs w:val="25"/>
        </w:rPr>
      </w:pPr>
      <w:r w:rsidRPr="00923F82">
        <w:rPr>
          <w:b/>
          <w:sz w:val="25"/>
          <w:szCs w:val="25"/>
        </w:rPr>
        <w:tab/>
      </w:r>
      <w:r w:rsidRPr="00146E0F">
        <w:rPr>
          <w:sz w:val="25"/>
          <w:szCs w:val="25"/>
        </w:rPr>
        <w:t xml:space="preserve">Основные показатели исполнения бюджета </w:t>
      </w:r>
      <w:r w:rsidR="00AE4AB1" w:rsidRPr="00146E0F">
        <w:rPr>
          <w:sz w:val="25"/>
          <w:szCs w:val="25"/>
        </w:rPr>
        <w:t>Писарев</w:t>
      </w:r>
      <w:r w:rsidR="004B1D8A" w:rsidRPr="00146E0F">
        <w:rPr>
          <w:sz w:val="25"/>
          <w:szCs w:val="25"/>
        </w:rPr>
        <w:t xml:space="preserve">ского </w:t>
      </w:r>
      <w:r w:rsidR="005E3C21" w:rsidRPr="00146E0F">
        <w:rPr>
          <w:sz w:val="25"/>
          <w:szCs w:val="25"/>
        </w:rPr>
        <w:t>муниципального образования</w:t>
      </w:r>
      <w:r w:rsidRPr="00146E0F">
        <w:rPr>
          <w:sz w:val="25"/>
          <w:szCs w:val="25"/>
        </w:rPr>
        <w:t xml:space="preserve"> по безвозмездным поступлениям  представлены в следующей таблице:    </w:t>
      </w:r>
      <w:r w:rsidRPr="00146E0F">
        <w:t xml:space="preserve">                                                               </w:t>
      </w:r>
    </w:p>
    <w:p w:rsidR="004C7ECC" w:rsidRPr="005E3C21" w:rsidRDefault="004C7ECC" w:rsidP="004C7ECC">
      <w:pPr>
        <w:tabs>
          <w:tab w:val="left" w:pos="709"/>
          <w:tab w:val="left" w:pos="1080"/>
        </w:tabs>
        <w:rPr>
          <w:sz w:val="25"/>
          <w:szCs w:val="25"/>
        </w:rPr>
      </w:pPr>
      <w:r w:rsidRPr="005E3C21">
        <w:t xml:space="preserve">                                                                                                                      </w:t>
      </w:r>
      <w:r w:rsidR="00A61B55">
        <w:t xml:space="preserve">             </w:t>
      </w:r>
      <w:r w:rsidRPr="005E3C21">
        <w:t xml:space="preserve">      </w:t>
      </w:r>
      <w:r w:rsidRPr="005E3C21">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4C7ECC" w:rsidRPr="008E7724" w:rsidTr="00B559FB">
        <w:tc>
          <w:tcPr>
            <w:tcW w:w="6840" w:type="dxa"/>
          </w:tcPr>
          <w:p w:rsidR="004C7ECC" w:rsidRPr="00F45E8B" w:rsidRDefault="004C7ECC" w:rsidP="00B559FB">
            <w:pPr>
              <w:tabs>
                <w:tab w:val="left" w:pos="709"/>
                <w:tab w:val="left" w:pos="1080"/>
              </w:tabs>
              <w:jc w:val="center"/>
              <w:rPr>
                <w:b/>
              </w:rPr>
            </w:pPr>
          </w:p>
          <w:p w:rsidR="004C7ECC" w:rsidRPr="00F45E8B" w:rsidRDefault="004C7ECC" w:rsidP="00B559FB">
            <w:pPr>
              <w:tabs>
                <w:tab w:val="left" w:pos="709"/>
                <w:tab w:val="left" w:pos="1080"/>
              </w:tabs>
              <w:jc w:val="center"/>
              <w:rPr>
                <w:b/>
              </w:rPr>
            </w:pPr>
            <w:r w:rsidRPr="00F45E8B">
              <w:rPr>
                <w:b/>
                <w:sz w:val="22"/>
                <w:szCs w:val="22"/>
              </w:rPr>
              <w:t xml:space="preserve">Наименование </w:t>
            </w:r>
          </w:p>
        </w:tc>
        <w:tc>
          <w:tcPr>
            <w:tcW w:w="1440" w:type="dxa"/>
          </w:tcPr>
          <w:p w:rsidR="00C84CA4" w:rsidRPr="00F45E8B" w:rsidRDefault="00C84CA4" w:rsidP="00B559FB">
            <w:pPr>
              <w:tabs>
                <w:tab w:val="left" w:pos="709"/>
                <w:tab w:val="left" w:pos="1080"/>
              </w:tabs>
              <w:jc w:val="center"/>
              <w:rPr>
                <w:b/>
              </w:rPr>
            </w:pPr>
          </w:p>
          <w:p w:rsidR="004C7ECC" w:rsidRPr="00F45E8B" w:rsidRDefault="004C7ECC" w:rsidP="00B559FB">
            <w:pPr>
              <w:tabs>
                <w:tab w:val="left" w:pos="709"/>
                <w:tab w:val="left" w:pos="1080"/>
              </w:tabs>
              <w:jc w:val="center"/>
              <w:rPr>
                <w:b/>
              </w:rPr>
            </w:pPr>
            <w:r w:rsidRPr="00F45E8B">
              <w:rPr>
                <w:b/>
                <w:sz w:val="22"/>
                <w:szCs w:val="22"/>
              </w:rPr>
              <w:t xml:space="preserve">Утверждено на </w:t>
            </w:r>
          </w:p>
          <w:p w:rsidR="004C7ECC" w:rsidRPr="00F45E8B" w:rsidRDefault="004C7ECC" w:rsidP="00006F04">
            <w:pPr>
              <w:tabs>
                <w:tab w:val="left" w:pos="709"/>
                <w:tab w:val="left" w:pos="1080"/>
              </w:tabs>
              <w:jc w:val="center"/>
              <w:rPr>
                <w:b/>
              </w:rPr>
            </w:pPr>
            <w:r w:rsidRPr="00F45E8B">
              <w:rPr>
                <w:b/>
                <w:sz w:val="22"/>
                <w:szCs w:val="22"/>
              </w:rPr>
              <w:t>201</w:t>
            </w:r>
            <w:r w:rsidR="00A61B55">
              <w:rPr>
                <w:b/>
                <w:sz w:val="22"/>
                <w:szCs w:val="22"/>
              </w:rPr>
              <w:t>6</w:t>
            </w:r>
            <w:r w:rsidRPr="00F45E8B">
              <w:rPr>
                <w:b/>
                <w:sz w:val="22"/>
                <w:szCs w:val="22"/>
              </w:rPr>
              <w:t xml:space="preserve"> год</w:t>
            </w:r>
          </w:p>
        </w:tc>
        <w:tc>
          <w:tcPr>
            <w:tcW w:w="1260" w:type="dxa"/>
          </w:tcPr>
          <w:p w:rsidR="00C84CA4" w:rsidRPr="00F45E8B" w:rsidRDefault="00C84CA4" w:rsidP="00B559FB">
            <w:pPr>
              <w:tabs>
                <w:tab w:val="left" w:pos="709"/>
                <w:tab w:val="left" w:pos="1080"/>
              </w:tabs>
              <w:jc w:val="center"/>
              <w:rPr>
                <w:b/>
              </w:rPr>
            </w:pPr>
          </w:p>
          <w:p w:rsidR="004C7ECC" w:rsidRPr="00F45E8B" w:rsidRDefault="004C7ECC" w:rsidP="00B559FB">
            <w:pPr>
              <w:tabs>
                <w:tab w:val="left" w:pos="709"/>
                <w:tab w:val="left" w:pos="1080"/>
              </w:tabs>
              <w:jc w:val="center"/>
              <w:rPr>
                <w:b/>
              </w:rPr>
            </w:pPr>
            <w:r w:rsidRPr="00F45E8B">
              <w:rPr>
                <w:b/>
                <w:sz w:val="22"/>
                <w:szCs w:val="22"/>
              </w:rPr>
              <w:t>Исполне</w:t>
            </w:r>
            <w:r w:rsidR="000B0676" w:rsidRPr="00F45E8B">
              <w:rPr>
                <w:b/>
                <w:sz w:val="22"/>
                <w:szCs w:val="22"/>
              </w:rPr>
              <w:t>-</w:t>
            </w:r>
            <w:r w:rsidRPr="00F45E8B">
              <w:rPr>
                <w:b/>
                <w:sz w:val="22"/>
                <w:szCs w:val="22"/>
              </w:rPr>
              <w:t xml:space="preserve">но за </w:t>
            </w:r>
          </w:p>
          <w:p w:rsidR="004C7ECC" w:rsidRPr="00F45E8B" w:rsidRDefault="004C7ECC" w:rsidP="00006F04">
            <w:pPr>
              <w:tabs>
                <w:tab w:val="left" w:pos="709"/>
                <w:tab w:val="left" w:pos="1080"/>
              </w:tabs>
              <w:jc w:val="center"/>
              <w:rPr>
                <w:b/>
              </w:rPr>
            </w:pPr>
            <w:r w:rsidRPr="00F45E8B">
              <w:rPr>
                <w:b/>
                <w:sz w:val="22"/>
                <w:szCs w:val="22"/>
              </w:rPr>
              <w:t>201</w:t>
            </w:r>
            <w:r w:rsidR="00A61B55">
              <w:rPr>
                <w:b/>
                <w:sz w:val="22"/>
                <w:szCs w:val="22"/>
              </w:rPr>
              <w:t>6</w:t>
            </w:r>
            <w:r w:rsidRPr="00F45E8B">
              <w:rPr>
                <w:b/>
                <w:sz w:val="22"/>
                <w:szCs w:val="22"/>
              </w:rPr>
              <w:t xml:space="preserve"> год </w:t>
            </w:r>
          </w:p>
        </w:tc>
        <w:tc>
          <w:tcPr>
            <w:tcW w:w="1080" w:type="dxa"/>
          </w:tcPr>
          <w:p w:rsidR="004C7ECC" w:rsidRPr="00F45E8B" w:rsidRDefault="004C7ECC" w:rsidP="00B559FB">
            <w:pPr>
              <w:tabs>
                <w:tab w:val="left" w:pos="709"/>
                <w:tab w:val="left" w:pos="1080"/>
              </w:tabs>
              <w:jc w:val="center"/>
              <w:rPr>
                <w:b/>
              </w:rPr>
            </w:pPr>
            <w:r w:rsidRPr="00F45E8B">
              <w:rPr>
                <w:b/>
                <w:sz w:val="22"/>
                <w:szCs w:val="22"/>
              </w:rPr>
              <w:t>% выпол-нения плана</w:t>
            </w:r>
          </w:p>
        </w:tc>
      </w:tr>
      <w:tr w:rsidR="001B3BEC" w:rsidRPr="008E7724" w:rsidTr="00B559FB">
        <w:tc>
          <w:tcPr>
            <w:tcW w:w="6840" w:type="dxa"/>
          </w:tcPr>
          <w:p w:rsidR="001B3BEC" w:rsidRPr="002310F8" w:rsidRDefault="001B3BEC" w:rsidP="00B559FB">
            <w:pPr>
              <w:tabs>
                <w:tab w:val="left" w:pos="709"/>
                <w:tab w:val="left" w:pos="1080"/>
              </w:tabs>
              <w:rPr>
                <w:b/>
              </w:rPr>
            </w:pPr>
            <w:r w:rsidRPr="002310F8">
              <w:rPr>
                <w:b/>
                <w:sz w:val="22"/>
                <w:szCs w:val="22"/>
              </w:rPr>
              <w:t>Дотации бюджетам субъектов РФ и муниципальных образований</w:t>
            </w:r>
          </w:p>
        </w:tc>
        <w:tc>
          <w:tcPr>
            <w:tcW w:w="1440" w:type="dxa"/>
          </w:tcPr>
          <w:p w:rsidR="001B3BEC" w:rsidRPr="001D0D2D" w:rsidRDefault="00FF371F" w:rsidP="00B559FB">
            <w:pPr>
              <w:tabs>
                <w:tab w:val="left" w:pos="709"/>
                <w:tab w:val="left" w:pos="1080"/>
              </w:tabs>
              <w:jc w:val="center"/>
              <w:rPr>
                <w:b/>
              </w:rPr>
            </w:pPr>
            <w:r>
              <w:rPr>
                <w:b/>
              </w:rPr>
              <w:t>4325,6</w:t>
            </w:r>
          </w:p>
        </w:tc>
        <w:tc>
          <w:tcPr>
            <w:tcW w:w="1260" w:type="dxa"/>
          </w:tcPr>
          <w:p w:rsidR="001B3BEC" w:rsidRPr="001D0D2D" w:rsidRDefault="00FF371F" w:rsidP="009D6020">
            <w:pPr>
              <w:tabs>
                <w:tab w:val="left" w:pos="709"/>
                <w:tab w:val="left" w:pos="1080"/>
              </w:tabs>
              <w:jc w:val="center"/>
              <w:rPr>
                <w:b/>
              </w:rPr>
            </w:pPr>
            <w:r>
              <w:rPr>
                <w:b/>
              </w:rPr>
              <w:t>4325,6</w:t>
            </w:r>
          </w:p>
        </w:tc>
        <w:tc>
          <w:tcPr>
            <w:tcW w:w="1080" w:type="dxa"/>
          </w:tcPr>
          <w:p w:rsidR="001B3BEC" w:rsidRPr="00E13F5E" w:rsidRDefault="001B3BEC" w:rsidP="00B559FB">
            <w:pPr>
              <w:tabs>
                <w:tab w:val="left" w:pos="709"/>
                <w:tab w:val="left" w:pos="1080"/>
              </w:tabs>
              <w:jc w:val="center"/>
              <w:rPr>
                <w:b/>
              </w:rPr>
            </w:pPr>
            <w:r w:rsidRPr="00E13F5E">
              <w:rPr>
                <w:b/>
                <w:sz w:val="22"/>
                <w:szCs w:val="22"/>
              </w:rPr>
              <w:t>100</w:t>
            </w:r>
          </w:p>
        </w:tc>
      </w:tr>
      <w:tr w:rsidR="00FF371F" w:rsidRPr="008E7724" w:rsidTr="00B559FB">
        <w:tc>
          <w:tcPr>
            <w:tcW w:w="6840" w:type="dxa"/>
          </w:tcPr>
          <w:p w:rsidR="00FF371F" w:rsidRPr="002310F8" w:rsidRDefault="00FF371F" w:rsidP="00B559FB">
            <w:pPr>
              <w:tabs>
                <w:tab w:val="left" w:pos="709"/>
                <w:tab w:val="left" w:pos="1080"/>
              </w:tabs>
            </w:pPr>
            <w:r w:rsidRPr="002310F8">
              <w:rPr>
                <w:sz w:val="22"/>
                <w:szCs w:val="22"/>
              </w:rPr>
              <w:t>Дотации бюджетам поселений на выравнивание уровня бюджетной обеспеченности</w:t>
            </w:r>
          </w:p>
        </w:tc>
        <w:tc>
          <w:tcPr>
            <w:tcW w:w="1440" w:type="dxa"/>
          </w:tcPr>
          <w:p w:rsidR="00FF371F" w:rsidRDefault="00FF371F" w:rsidP="00A22363">
            <w:pPr>
              <w:tabs>
                <w:tab w:val="left" w:pos="709"/>
                <w:tab w:val="left" w:pos="1080"/>
              </w:tabs>
              <w:jc w:val="center"/>
            </w:pPr>
          </w:p>
          <w:p w:rsidR="00FF371F" w:rsidRPr="001D0D2D" w:rsidRDefault="00FF371F" w:rsidP="00A22363">
            <w:pPr>
              <w:tabs>
                <w:tab w:val="left" w:pos="709"/>
                <w:tab w:val="left" w:pos="1080"/>
              </w:tabs>
              <w:jc w:val="center"/>
            </w:pPr>
            <w:r>
              <w:t>3671,9</w:t>
            </w:r>
          </w:p>
        </w:tc>
        <w:tc>
          <w:tcPr>
            <w:tcW w:w="1260" w:type="dxa"/>
          </w:tcPr>
          <w:p w:rsidR="00FF371F" w:rsidRDefault="00FF371F" w:rsidP="009D6020">
            <w:pPr>
              <w:tabs>
                <w:tab w:val="left" w:pos="709"/>
                <w:tab w:val="left" w:pos="1080"/>
              </w:tabs>
              <w:jc w:val="center"/>
            </w:pPr>
          </w:p>
          <w:p w:rsidR="00FF371F" w:rsidRPr="001D0D2D" w:rsidRDefault="00FF371F" w:rsidP="009D6020">
            <w:pPr>
              <w:tabs>
                <w:tab w:val="left" w:pos="709"/>
                <w:tab w:val="left" w:pos="1080"/>
              </w:tabs>
              <w:jc w:val="center"/>
            </w:pPr>
            <w:r>
              <w:t>3671,9</w:t>
            </w:r>
          </w:p>
        </w:tc>
        <w:tc>
          <w:tcPr>
            <w:tcW w:w="1080" w:type="dxa"/>
          </w:tcPr>
          <w:p w:rsidR="00FF371F" w:rsidRPr="00E13F5E" w:rsidRDefault="00FF371F" w:rsidP="007306C2">
            <w:pPr>
              <w:tabs>
                <w:tab w:val="left" w:pos="709"/>
                <w:tab w:val="left" w:pos="1080"/>
              </w:tabs>
              <w:jc w:val="center"/>
            </w:pPr>
          </w:p>
          <w:p w:rsidR="00FF371F" w:rsidRPr="00E13F5E" w:rsidRDefault="00FF371F" w:rsidP="007306C2">
            <w:pPr>
              <w:tabs>
                <w:tab w:val="left" w:pos="709"/>
                <w:tab w:val="left" w:pos="1080"/>
              </w:tabs>
              <w:jc w:val="center"/>
            </w:pPr>
            <w:r w:rsidRPr="00E13F5E">
              <w:rPr>
                <w:sz w:val="22"/>
                <w:szCs w:val="22"/>
              </w:rPr>
              <w:t>100</w:t>
            </w:r>
          </w:p>
        </w:tc>
      </w:tr>
      <w:tr w:rsidR="00FF371F" w:rsidRPr="008E7724" w:rsidTr="00B559FB">
        <w:tc>
          <w:tcPr>
            <w:tcW w:w="6840" w:type="dxa"/>
          </w:tcPr>
          <w:p w:rsidR="00FF371F" w:rsidRPr="002310F8" w:rsidRDefault="00FF371F" w:rsidP="00B559FB">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FF371F" w:rsidRDefault="00FF371F" w:rsidP="00A22363">
            <w:pPr>
              <w:tabs>
                <w:tab w:val="left" w:pos="709"/>
                <w:tab w:val="left" w:pos="1080"/>
              </w:tabs>
              <w:jc w:val="center"/>
            </w:pPr>
          </w:p>
          <w:p w:rsidR="00FF371F" w:rsidRDefault="00FF371F" w:rsidP="00A22363">
            <w:pPr>
              <w:tabs>
                <w:tab w:val="left" w:pos="709"/>
                <w:tab w:val="left" w:pos="1080"/>
              </w:tabs>
              <w:jc w:val="center"/>
            </w:pPr>
            <w:r>
              <w:t>653,7</w:t>
            </w:r>
          </w:p>
        </w:tc>
        <w:tc>
          <w:tcPr>
            <w:tcW w:w="1260" w:type="dxa"/>
          </w:tcPr>
          <w:p w:rsidR="00FF371F" w:rsidRDefault="00FF371F" w:rsidP="009D6020">
            <w:pPr>
              <w:tabs>
                <w:tab w:val="left" w:pos="709"/>
                <w:tab w:val="left" w:pos="1080"/>
              </w:tabs>
              <w:jc w:val="center"/>
            </w:pPr>
          </w:p>
          <w:p w:rsidR="00FF371F" w:rsidRDefault="00FF371F" w:rsidP="009D6020">
            <w:pPr>
              <w:tabs>
                <w:tab w:val="left" w:pos="709"/>
                <w:tab w:val="left" w:pos="1080"/>
              </w:tabs>
              <w:jc w:val="center"/>
            </w:pPr>
            <w:r>
              <w:t>653,7</w:t>
            </w:r>
          </w:p>
        </w:tc>
        <w:tc>
          <w:tcPr>
            <w:tcW w:w="1080" w:type="dxa"/>
          </w:tcPr>
          <w:p w:rsidR="00FF371F" w:rsidRDefault="00FF371F" w:rsidP="007306C2">
            <w:pPr>
              <w:tabs>
                <w:tab w:val="left" w:pos="709"/>
                <w:tab w:val="left" w:pos="1080"/>
              </w:tabs>
              <w:jc w:val="center"/>
            </w:pPr>
          </w:p>
          <w:p w:rsidR="00FF371F" w:rsidRPr="00E13F5E" w:rsidRDefault="00FF371F" w:rsidP="007306C2">
            <w:pPr>
              <w:tabs>
                <w:tab w:val="left" w:pos="709"/>
                <w:tab w:val="left" w:pos="1080"/>
              </w:tabs>
              <w:jc w:val="center"/>
            </w:pPr>
            <w:r>
              <w:t>100</w:t>
            </w:r>
          </w:p>
        </w:tc>
      </w:tr>
      <w:tr w:rsidR="00FF371F" w:rsidRPr="008E7724" w:rsidTr="00B559FB">
        <w:tc>
          <w:tcPr>
            <w:tcW w:w="6840" w:type="dxa"/>
          </w:tcPr>
          <w:p w:rsidR="00FF371F" w:rsidRPr="00AC0AB0" w:rsidRDefault="00FF371F" w:rsidP="00B559FB">
            <w:pPr>
              <w:tabs>
                <w:tab w:val="left" w:pos="709"/>
                <w:tab w:val="left" w:pos="1080"/>
              </w:tabs>
              <w:rPr>
                <w:b/>
              </w:rPr>
            </w:pPr>
            <w:r w:rsidRPr="00AC0AB0">
              <w:rPr>
                <w:b/>
                <w:sz w:val="22"/>
                <w:szCs w:val="22"/>
              </w:rPr>
              <w:t>Субсидии бюджетам субъектов РФ и муниципальных образований (межбюджетные субсидии)</w:t>
            </w:r>
          </w:p>
        </w:tc>
        <w:tc>
          <w:tcPr>
            <w:tcW w:w="1440" w:type="dxa"/>
          </w:tcPr>
          <w:p w:rsidR="00FF371F" w:rsidRDefault="00FF371F" w:rsidP="00A22363">
            <w:pPr>
              <w:tabs>
                <w:tab w:val="left" w:pos="709"/>
                <w:tab w:val="left" w:pos="1080"/>
              </w:tabs>
              <w:jc w:val="center"/>
              <w:rPr>
                <w:b/>
              </w:rPr>
            </w:pPr>
          </w:p>
          <w:p w:rsidR="00FF371F" w:rsidRPr="001D0D2D" w:rsidRDefault="00FF371F" w:rsidP="00A22363">
            <w:pPr>
              <w:tabs>
                <w:tab w:val="left" w:pos="709"/>
                <w:tab w:val="left" w:pos="1080"/>
              </w:tabs>
              <w:jc w:val="center"/>
              <w:rPr>
                <w:b/>
              </w:rPr>
            </w:pPr>
            <w:r>
              <w:rPr>
                <w:b/>
              </w:rPr>
              <w:t>3409,2</w:t>
            </w:r>
          </w:p>
        </w:tc>
        <w:tc>
          <w:tcPr>
            <w:tcW w:w="1260" w:type="dxa"/>
          </w:tcPr>
          <w:p w:rsidR="00FF371F" w:rsidRDefault="00FF371F" w:rsidP="009D6020">
            <w:pPr>
              <w:tabs>
                <w:tab w:val="left" w:pos="709"/>
                <w:tab w:val="left" w:pos="1080"/>
              </w:tabs>
              <w:jc w:val="center"/>
              <w:rPr>
                <w:b/>
              </w:rPr>
            </w:pPr>
          </w:p>
          <w:p w:rsidR="00FF371F" w:rsidRPr="001D0D2D" w:rsidRDefault="00FF371F" w:rsidP="009D6020">
            <w:pPr>
              <w:tabs>
                <w:tab w:val="left" w:pos="709"/>
                <w:tab w:val="left" w:pos="1080"/>
              </w:tabs>
              <w:jc w:val="center"/>
              <w:rPr>
                <w:b/>
              </w:rPr>
            </w:pPr>
            <w:r>
              <w:rPr>
                <w:b/>
              </w:rPr>
              <w:t>3409,2</w:t>
            </w:r>
          </w:p>
        </w:tc>
        <w:tc>
          <w:tcPr>
            <w:tcW w:w="1080" w:type="dxa"/>
          </w:tcPr>
          <w:p w:rsidR="00FF371F" w:rsidRPr="00E13F5E" w:rsidRDefault="00FF371F" w:rsidP="00B559FB">
            <w:pPr>
              <w:tabs>
                <w:tab w:val="left" w:pos="709"/>
                <w:tab w:val="left" w:pos="1080"/>
              </w:tabs>
              <w:jc w:val="center"/>
              <w:rPr>
                <w:b/>
              </w:rPr>
            </w:pPr>
          </w:p>
          <w:p w:rsidR="00FF371F" w:rsidRPr="00E13F5E" w:rsidRDefault="00FF371F" w:rsidP="00B559FB">
            <w:pPr>
              <w:tabs>
                <w:tab w:val="left" w:pos="709"/>
                <w:tab w:val="left" w:pos="1080"/>
              </w:tabs>
              <w:jc w:val="center"/>
              <w:rPr>
                <w:b/>
              </w:rPr>
            </w:pPr>
            <w:r w:rsidRPr="00E13F5E">
              <w:rPr>
                <w:b/>
                <w:sz w:val="22"/>
                <w:szCs w:val="22"/>
              </w:rPr>
              <w:t>100</w:t>
            </w:r>
          </w:p>
        </w:tc>
      </w:tr>
      <w:tr w:rsidR="00FF371F" w:rsidRPr="008E7724" w:rsidTr="00B559FB">
        <w:tc>
          <w:tcPr>
            <w:tcW w:w="6840" w:type="dxa"/>
          </w:tcPr>
          <w:p w:rsidR="00FF371F" w:rsidRPr="00D11B24" w:rsidRDefault="00FF371F" w:rsidP="009D6020">
            <w:pPr>
              <w:tabs>
                <w:tab w:val="left" w:pos="709"/>
                <w:tab w:val="left" w:pos="1080"/>
              </w:tabs>
            </w:pPr>
            <w:r w:rsidRPr="00D11B24">
              <w:t>Субсидия на реализацию мероприятий перечня проектов народных инициатив</w:t>
            </w:r>
          </w:p>
        </w:tc>
        <w:tc>
          <w:tcPr>
            <w:tcW w:w="1440" w:type="dxa"/>
          </w:tcPr>
          <w:p w:rsidR="00FF371F" w:rsidRDefault="00FF371F" w:rsidP="00A22363">
            <w:pPr>
              <w:tabs>
                <w:tab w:val="left" w:pos="709"/>
                <w:tab w:val="left" w:pos="1080"/>
              </w:tabs>
              <w:jc w:val="center"/>
            </w:pPr>
          </w:p>
          <w:p w:rsidR="00FF371F" w:rsidRPr="001D0D2D" w:rsidRDefault="00FF371F" w:rsidP="00A22363">
            <w:pPr>
              <w:tabs>
                <w:tab w:val="left" w:pos="709"/>
                <w:tab w:val="left" w:pos="1080"/>
              </w:tabs>
              <w:jc w:val="center"/>
            </w:pPr>
            <w:r>
              <w:t>502,0</w:t>
            </w:r>
          </w:p>
        </w:tc>
        <w:tc>
          <w:tcPr>
            <w:tcW w:w="1260" w:type="dxa"/>
          </w:tcPr>
          <w:p w:rsidR="00FF371F" w:rsidRDefault="00FF371F" w:rsidP="009D6020">
            <w:pPr>
              <w:tabs>
                <w:tab w:val="left" w:pos="709"/>
                <w:tab w:val="left" w:pos="1080"/>
              </w:tabs>
              <w:jc w:val="center"/>
            </w:pPr>
          </w:p>
          <w:p w:rsidR="00FF371F" w:rsidRPr="001D0D2D" w:rsidRDefault="00FF371F" w:rsidP="009D6020">
            <w:pPr>
              <w:tabs>
                <w:tab w:val="left" w:pos="709"/>
                <w:tab w:val="left" w:pos="1080"/>
              </w:tabs>
              <w:jc w:val="center"/>
            </w:pPr>
            <w:r>
              <w:t>502,0</w:t>
            </w:r>
          </w:p>
        </w:tc>
        <w:tc>
          <w:tcPr>
            <w:tcW w:w="1080" w:type="dxa"/>
          </w:tcPr>
          <w:p w:rsidR="00FF371F" w:rsidRPr="00E13F5E" w:rsidRDefault="00FF371F" w:rsidP="00B559FB">
            <w:pPr>
              <w:tabs>
                <w:tab w:val="left" w:pos="709"/>
                <w:tab w:val="left" w:pos="1080"/>
              </w:tabs>
              <w:jc w:val="center"/>
            </w:pPr>
          </w:p>
          <w:p w:rsidR="00FF371F" w:rsidRPr="00E13F5E" w:rsidRDefault="00FF371F" w:rsidP="00B559FB">
            <w:pPr>
              <w:tabs>
                <w:tab w:val="left" w:pos="709"/>
                <w:tab w:val="left" w:pos="1080"/>
              </w:tabs>
              <w:jc w:val="center"/>
            </w:pPr>
            <w:r w:rsidRPr="00E13F5E">
              <w:rPr>
                <w:sz w:val="22"/>
                <w:szCs w:val="22"/>
              </w:rPr>
              <w:t>100</w:t>
            </w:r>
          </w:p>
        </w:tc>
      </w:tr>
      <w:tr w:rsidR="00FF371F" w:rsidRPr="008E7724" w:rsidTr="00B559FB">
        <w:tc>
          <w:tcPr>
            <w:tcW w:w="6840" w:type="dxa"/>
          </w:tcPr>
          <w:p w:rsidR="00FF371F" w:rsidRPr="00E92F1F" w:rsidRDefault="00FF371F" w:rsidP="009D6020">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FF371F" w:rsidRDefault="00FF371F" w:rsidP="00A22363">
            <w:pPr>
              <w:tabs>
                <w:tab w:val="left" w:pos="709"/>
                <w:tab w:val="left" w:pos="1080"/>
              </w:tabs>
              <w:jc w:val="center"/>
            </w:pPr>
          </w:p>
          <w:p w:rsidR="00FF371F" w:rsidRDefault="00FF371F" w:rsidP="00A22363">
            <w:pPr>
              <w:tabs>
                <w:tab w:val="left" w:pos="709"/>
                <w:tab w:val="left" w:pos="1080"/>
              </w:tabs>
              <w:jc w:val="center"/>
            </w:pPr>
          </w:p>
          <w:p w:rsidR="00FF371F" w:rsidRPr="001D0D2D" w:rsidRDefault="00FF371F" w:rsidP="00A22363">
            <w:pPr>
              <w:tabs>
                <w:tab w:val="left" w:pos="709"/>
                <w:tab w:val="left" w:pos="1080"/>
              </w:tabs>
              <w:jc w:val="center"/>
            </w:pPr>
            <w:r>
              <w:t>750,0</w:t>
            </w:r>
          </w:p>
        </w:tc>
        <w:tc>
          <w:tcPr>
            <w:tcW w:w="1260" w:type="dxa"/>
          </w:tcPr>
          <w:p w:rsidR="00FF371F" w:rsidRDefault="00FF371F" w:rsidP="009D6020">
            <w:pPr>
              <w:tabs>
                <w:tab w:val="left" w:pos="709"/>
                <w:tab w:val="left" w:pos="1080"/>
              </w:tabs>
              <w:jc w:val="center"/>
            </w:pPr>
          </w:p>
          <w:p w:rsidR="00FF371F" w:rsidRDefault="00FF371F" w:rsidP="009D6020">
            <w:pPr>
              <w:tabs>
                <w:tab w:val="left" w:pos="709"/>
                <w:tab w:val="left" w:pos="1080"/>
              </w:tabs>
              <w:jc w:val="center"/>
            </w:pPr>
          </w:p>
          <w:p w:rsidR="00FF371F" w:rsidRPr="001D0D2D" w:rsidRDefault="00FF371F" w:rsidP="009D6020">
            <w:pPr>
              <w:tabs>
                <w:tab w:val="left" w:pos="709"/>
                <w:tab w:val="left" w:pos="1080"/>
              </w:tabs>
              <w:jc w:val="center"/>
            </w:pPr>
            <w:r>
              <w:t>750,0</w:t>
            </w:r>
          </w:p>
        </w:tc>
        <w:tc>
          <w:tcPr>
            <w:tcW w:w="1080" w:type="dxa"/>
          </w:tcPr>
          <w:p w:rsidR="00FF371F" w:rsidRPr="00E13F5E" w:rsidRDefault="00FF371F" w:rsidP="00B559FB">
            <w:pPr>
              <w:tabs>
                <w:tab w:val="left" w:pos="709"/>
                <w:tab w:val="left" w:pos="1080"/>
              </w:tabs>
              <w:jc w:val="center"/>
            </w:pPr>
          </w:p>
          <w:p w:rsidR="00FF371F" w:rsidRPr="00E13F5E" w:rsidRDefault="00FF371F" w:rsidP="00B559FB">
            <w:pPr>
              <w:tabs>
                <w:tab w:val="left" w:pos="709"/>
                <w:tab w:val="left" w:pos="1080"/>
              </w:tabs>
              <w:jc w:val="center"/>
            </w:pPr>
          </w:p>
          <w:p w:rsidR="00FF371F" w:rsidRPr="00E13F5E" w:rsidRDefault="00FF371F" w:rsidP="00B559FB">
            <w:pPr>
              <w:tabs>
                <w:tab w:val="left" w:pos="709"/>
                <w:tab w:val="left" w:pos="1080"/>
              </w:tabs>
              <w:jc w:val="center"/>
            </w:pPr>
            <w:r w:rsidRPr="00E13F5E">
              <w:rPr>
                <w:sz w:val="22"/>
                <w:szCs w:val="22"/>
              </w:rPr>
              <w:t>100</w:t>
            </w:r>
          </w:p>
        </w:tc>
      </w:tr>
      <w:tr w:rsidR="00FF371F" w:rsidRPr="008E7724" w:rsidTr="00461C5A">
        <w:trPr>
          <w:trHeight w:val="543"/>
        </w:trPr>
        <w:tc>
          <w:tcPr>
            <w:tcW w:w="6840" w:type="dxa"/>
          </w:tcPr>
          <w:p w:rsidR="00FF371F" w:rsidRPr="00EB69D9" w:rsidRDefault="00FF371F" w:rsidP="009D6020">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FF371F" w:rsidRDefault="00FF371F" w:rsidP="00A22363">
            <w:pPr>
              <w:tabs>
                <w:tab w:val="left" w:pos="709"/>
                <w:tab w:val="left" w:pos="1080"/>
              </w:tabs>
              <w:jc w:val="center"/>
            </w:pPr>
          </w:p>
          <w:p w:rsidR="00FF371F" w:rsidRPr="001D0D2D" w:rsidRDefault="00FF371F" w:rsidP="00A22363">
            <w:pPr>
              <w:tabs>
                <w:tab w:val="left" w:pos="709"/>
                <w:tab w:val="left" w:pos="1080"/>
              </w:tabs>
              <w:jc w:val="center"/>
            </w:pPr>
            <w:r>
              <w:t>2157,2</w:t>
            </w:r>
          </w:p>
        </w:tc>
        <w:tc>
          <w:tcPr>
            <w:tcW w:w="1260" w:type="dxa"/>
          </w:tcPr>
          <w:p w:rsidR="00FF371F" w:rsidRDefault="00FF371F" w:rsidP="009D6020">
            <w:pPr>
              <w:tabs>
                <w:tab w:val="left" w:pos="709"/>
                <w:tab w:val="left" w:pos="1080"/>
              </w:tabs>
              <w:jc w:val="center"/>
            </w:pPr>
          </w:p>
          <w:p w:rsidR="00FF371F" w:rsidRPr="001D0D2D" w:rsidRDefault="00FF371F" w:rsidP="009D6020">
            <w:pPr>
              <w:tabs>
                <w:tab w:val="left" w:pos="709"/>
                <w:tab w:val="left" w:pos="1080"/>
              </w:tabs>
              <w:jc w:val="center"/>
            </w:pPr>
            <w:r>
              <w:t>2157,2</w:t>
            </w:r>
          </w:p>
        </w:tc>
        <w:tc>
          <w:tcPr>
            <w:tcW w:w="1080" w:type="dxa"/>
          </w:tcPr>
          <w:p w:rsidR="00FF371F" w:rsidRPr="00E13F5E" w:rsidRDefault="00FF371F" w:rsidP="00B559FB">
            <w:pPr>
              <w:tabs>
                <w:tab w:val="left" w:pos="709"/>
                <w:tab w:val="left" w:pos="1080"/>
              </w:tabs>
              <w:jc w:val="center"/>
            </w:pPr>
          </w:p>
          <w:p w:rsidR="00FF371F" w:rsidRPr="00E13F5E" w:rsidRDefault="00FF371F" w:rsidP="00B559FB">
            <w:pPr>
              <w:tabs>
                <w:tab w:val="left" w:pos="709"/>
                <w:tab w:val="left" w:pos="1080"/>
              </w:tabs>
              <w:jc w:val="center"/>
            </w:pPr>
            <w:r w:rsidRPr="00E13F5E">
              <w:rPr>
                <w:sz w:val="22"/>
                <w:szCs w:val="22"/>
              </w:rPr>
              <w:t>100</w:t>
            </w:r>
          </w:p>
        </w:tc>
      </w:tr>
      <w:tr w:rsidR="00FF371F" w:rsidRPr="008E7724" w:rsidTr="00B559FB">
        <w:tc>
          <w:tcPr>
            <w:tcW w:w="6840" w:type="dxa"/>
          </w:tcPr>
          <w:p w:rsidR="00FF371F" w:rsidRPr="00C37EEC" w:rsidRDefault="00FF371F" w:rsidP="00B559FB">
            <w:pPr>
              <w:tabs>
                <w:tab w:val="left" w:pos="709"/>
                <w:tab w:val="left" w:pos="1080"/>
              </w:tabs>
              <w:rPr>
                <w:b/>
              </w:rPr>
            </w:pPr>
            <w:r w:rsidRPr="00C37EEC">
              <w:rPr>
                <w:b/>
                <w:sz w:val="22"/>
                <w:szCs w:val="22"/>
              </w:rPr>
              <w:lastRenderedPageBreak/>
              <w:t>Субвенции бюджетам субъектов РФ и муниципальных образований</w:t>
            </w:r>
          </w:p>
        </w:tc>
        <w:tc>
          <w:tcPr>
            <w:tcW w:w="1440" w:type="dxa"/>
          </w:tcPr>
          <w:p w:rsidR="00FF371F" w:rsidRDefault="00FF371F" w:rsidP="00B559FB">
            <w:pPr>
              <w:tabs>
                <w:tab w:val="left" w:pos="709"/>
                <w:tab w:val="left" w:pos="1080"/>
              </w:tabs>
              <w:jc w:val="center"/>
              <w:rPr>
                <w:b/>
              </w:rPr>
            </w:pPr>
          </w:p>
          <w:p w:rsidR="00FF371F" w:rsidRPr="001D0D2D" w:rsidRDefault="00FF371F" w:rsidP="00B559FB">
            <w:pPr>
              <w:tabs>
                <w:tab w:val="left" w:pos="709"/>
                <w:tab w:val="left" w:pos="1080"/>
              </w:tabs>
              <w:jc w:val="center"/>
              <w:rPr>
                <w:b/>
              </w:rPr>
            </w:pPr>
            <w:r>
              <w:rPr>
                <w:b/>
              </w:rPr>
              <w:t>308,1</w:t>
            </w:r>
          </w:p>
        </w:tc>
        <w:tc>
          <w:tcPr>
            <w:tcW w:w="1260" w:type="dxa"/>
          </w:tcPr>
          <w:p w:rsidR="00FF371F" w:rsidRDefault="00FF371F" w:rsidP="009D6020">
            <w:pPr>
              <w:tabs>
                <w:tab w:val="left" w:pos="709"/>
                <w:tab w:val="left" w:pos="1080"/>
              </w:tabs>
              <w:jc w:val="center"/>
              <w:rPr>
                <w:b/>
              </w:rPr>
            </w:pPr>
          </w:p>
          <w:p w:rsidR="00FF371F" w:rsidRPr="001D0D2D" w:rsidRDefault="00FF371F" w:rsidP="009D6020">
            <w:pPr>
              <w:tabs>
                <w:tab w:val="left" w:pos="709"/>
                <w:tab w:val="left" w:pos="1080"/>
              </w:tabs>
              <w:jc w:val="center"/>
              <w:rPr>
                <w:b/>
              </w:rPr>
            </w:pPr>
            <w:r>
              <w:rPr>
                <w:b/>
              </w:rPr>
              <w:t>253,4</w:t>
            </w:r>
          </w:p>
        </w:tc>
        <w:tc>
          <w:tcPr>
            <w:tcW w:w="1080" w:type="dxa"/>
          </w:tcPr>
          <w:p w:rsidR="00FF371F" w:rsidRPr="00E13F5E" w:rsidRDefault="00FF371F" w:rsidP="00B559FB">
            <w:pPr>
              <w:tabs>
                <w:tab w:val="left" w:pos="709"/>
                <w:tab w:val="left" w:pos="1080"/>
              </w:tabs>
              <w:jc w:val="center"/>
              <w:rPr>
                <w:b/>
              </w:rPr>
            </w:pPr>
          </w:p>
          <w:p w:rsidR="00FF371F" w:rsidRPr="00E13F5E" w:rsidRDefault="00FF371F" w:rsidP="00B559FB">
            <w:pPr>
              <w:tabs>
                <w:tab w:val="left" w:pos="709"/>
                <w:tab w:val="left" w:pos="1080"/>
              </w:tabs>
              <w:jc w:val="center"/>
              <w:rPr>
                <w:b/>
              </w:rPr>
            </w:pPr>
            <w:r>
              <w:rPr>
                <w:b/>
                <w:sz w:val="22"/>
                <w:szCs w:val="22"/>
              </w:rPr>
              <w:t>82,2</w:t>
            </w:r>
          </w:p>
        </w:tc>
      </w:tr>
      <w:tr w:rsidR="00FF371F" w:rsidRPr="008E7724" w:rsidTr="00B559FB">
        <w:tc>
          <w:tcPr>
            <w:tcW w:w="6840" w:type="dxa"/>
          </w:tcPr>
          <w:p w:rsidR="00FF371F" w:rsidRPr="006F7B1B" w:rsidRDefault="00FF371F" w:rsidP="00B559FB">
            <w:pPr>
              <w:tabs>
                <w:tab w:val="left" w:pos="709"/>
                <w:tab w:val="left" w:pos="1080"/>
              </w:tabs>
            </w:pPr>
            <w:r w:rsidRPr="006F7B1B">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FF371F" w:rsidRDefault="00FF371F" w:rsidP="00B559FB">
            <w:pPr>
              <w:tabs>
                <w:tab w:val="left" w:pos="709"/>
                <w:tab w:val="left" w:pos="1080"/>
              </w:tabs>
              <w:jc w:val="center"/>
            </w:pPr>
          </w:p>
          <w:p w:rsidR="00FF371F" w:rsidRDefault="00FF371F" w:rsidP="00B559FB">
            <w:pPr>
              <w:tabs>
                <w:tab w:val="left" w:pos="709"/>
                <w:tab w:val="left" w:pos="1080"/>
              </w:tabs>
              <w:jc w:val="center"/>
            </w:pPr>
          </w:p>
          <w:p w:rsidR="00FF371F" w:rsidRPr="001D0D2D" w:rsidRDefault="00FF371F" w:rsidP="00B559FB">
            <w:pPr>
              <w:tabs>
                <w:tab w:val="left" w:pos="709"/>
                <w:tab w:val="left" w:pos="1080"/>
              </w:tabs>
              <w:jc w:val="center"/>
            </w:pPr>
            <w:r>
              <w:t>242,7</w:t>
            </w:r>
          </w:p>
        </w:tc>
        <w:tc>
          <w:tcPr>
            <w:tcW w:w="1260" w:type="dxa"/>
          </w:tcPr>
          <w:p w:rsidR="00FF371F" w:rsidRDefault="00FF371F" w:rsidP="009D6020">
            <w:pPr>
              <w:tabs>
                <w:tab w:val="left" w:pos="709"/>
                <w:tab w:val="left" w:pos="1080"/>
              </w:tabs>
              <w:jc w:val="center"/>
              <w:rPr>
                <w:b/>
              </w:rPr>
            </w:pPr>
          </w:p>
          <w:p w:rsidR="00FF371F" w:rsidRDefault="00FF371F" w:rsidP="009D6020">
            <w:pPr>
              <w:tabs>
                <w:tab w:val="left" w:pos="709"/>
                <w:tab w:val="left" w:pos="1080"/>
              </w:tabs>
              <w:jc w:val="center"/>
              <w:rPr>
                <w:b/>
              </w:rPr>
            </w:pPr>
          </w:p>
          <w:p w:rsidR="00FF371F" w:rsidRPr="00FF371F" w:rsidRDefault="00FF371F" w:rsidP="009D6020">
            <w:pPr>
              <w:tabs>
                <w:tab w:val="left" w:pos="709"/>
                <w:tab w:val="left" w:pos="1080"/>
              </w:tabs>
              <w:jc w:val="center"/>
            </w:pPr>
            <w:r w:rsidRPr="00FF371F">
              <w:t>242,7</w:t>
            </w:r>
          </w:p>
        </w:tc>
        <w:tc>
          <w:tcPr>
            <w:tcW w:w="1080" w:type="dxa"/>
          </w:tcPr>
          <w:p w:rsidR="00FF371F" w:rsidRPr="00E13F5E" w:rsidRDefault="00FF371F" w:rsidP="00B559FB">
            <w:pPr>
              <w:tabs>
                <w:tab w:val="left" w:pos="709"/>
                <w:tab w:val="left" w:pos="1080"/>
              </w:tabs>
              <w:jc w:val="center"/>
            </w:pPr>
          </w:p>
          <w:p w:rsidR="00FF371F" w:rsidRPr="00E13F5E" w:rsidRDefault="00FF371F" w:rsidP="00B559FB">
            <w:pPr>
              <w:tabs>
                <w:tab w:val="left" w:pos="709"/>
                <w:tab w:val="left" w:pos="1080"/>
              </w:tabs>
              <w:jc w:val="center"/>
            </w:pPr>
          </w:p>
          <w:p w:rsidR="00FF371F" w:rsidRPr="00E13F5E" w:rsidRDefault="00FF371F" w:rsidP="00B559FB">
            <w:pPr>
              <w:tabs>
                <w:tab w:val="left" w:pos="709"/>
                <w:tab w:val="left" w:pos="1080"/>
              </w:tabs>
              <w:jc w:val="center"/>
            </w:pPr>
            <w:r w:rsidRPr="00E13F5E">
              <w:rPr>
                <w:sz w:val="22"/>
                <w:szCs w:val="22"/>
              </w:rPr>
              <w:t>100</w:t>
            </w:r>
          </w:p>
        </w:tc>
      </w:tr>
      <w:tr w:rsidR="00FF371F" w:rsidRPr="008E7724" w:rsidTr="00B559FB">
        <w:tc>
          <w:tcPr>
            <w:tcW w:w="6840" w:type="dxa"/>
          </w:tcPr>
          <w:p w:rsidR="00FF371F" w:rsidRPr="00CD75A0" w:rsidRDefault="00FF371F" w:rsidP="00B559FB">
            <w:pPr>
              <w:tabs>
                <w:tab w:val="left" w:pos="709"/>
                <w:tab w:val="left" w:pos="1080"/>
              </w:tabs>
            </w:pPr>
            <w:r w:rsidRPr="00CD75A0">
              <w:rPr>
                <w:sz w:val="22"/>
                <w:szCs w:val="22"/>
              </w:rPr>
              <w:t>Субвенции местным бюджетам на выполнение передаваемых полномочий субъектов РФ</w:t>
            </w:r>
          </w:p>
        </w:tc>
        <w:tc>
          <w:tcPr>
            <w:tcW w:w="1440" w:type="dxa"/>
          </w:tcPr>
          <w:p w:rsidR="00FF371F" w:rsidRDefault="00FF371F" w:rsidP="00B559FB">
            <w:pPr>
              <w:tabs>
                <w:tab w:val="left" w:pos="709"/>
                <w:tab w:val="left" w:pos="1080"/>
              </w:tabs>
              <w:jc w:val="center"/>
            </w:pPr>
          </w:p>
          <w:p w:rsidR="00FF371F" w:rsidRPr="001D0D2D" w:rsidRDefault="00FF371F" w:rsidP="00B559FB">
            <w:pPr>
              <w:tabs>
                <w:tab w:val="left" w:pos="709"/>
                <w:tab w:val="left" w:pos="1080"/>
              </w:tabs>
              <w:jc w:val="center"/>
            </w:pPr>
            <w:r>
              <w:t>65,4</w:t>
            </w:r>
          </w:p>
        </w:tc>
        <w:tc>
          <w:tcPr>
            <w:tcW w:w="1260" w:type="dxa"/>
          </w:tcPr>
          <w:p w:rsidR="00FF371F" w:rsidRDefault="00FF371F" w:rsidP="009D6020">
            <w:pPr>
              <w:tabs>
                <w:tab w:val="left" w:pos="709"/>
                <w:tab w:val="left" w:pos="1080"/>
              </w:tabs>
              <w:jc w:val="center"/>
            </w:pPr>
          </w:p>
          <w:p w:rsidR="00FF371F" w:rsidRPr="001D0D2D" w:rsidRDefault="00FF371F" w:rsidP="009D6020">
            <w:pPr>
              <w:tabs>
                <w:tab w:val="left" w:pos="709"/>
                <w:tab w:val="left" w:pos="1080"/>
              </w:tabs>
              <w:jc w:val="center"/>
            </w:pPr>
            <w:r>
              <w:t>10,7</w:t>
            </w:r>
          </w:p>
        </w:tc>
        <w:tc>
          <w:tcPr>
            <w:tcW w:w="1080" w:type="dxa"/>
          </w:tcPr>
          <w:p w:rsidR="00FF371F" w:rsidRPr="00E13F5E" w:rsidRDefault="00FF371F" w:rsidP="00B559FB">
            <w:pPr>
              <w:tabs>
                <w:tab w:val="left" w:pos="709"/>
                <w:tab w:val="left" w:pos="1080"/>
              </w:tabs>
              <w:jc w:val="center"/>
            </w:pPr>
          </w:p>
          <w:p w:rsidR="00FF371F" w:rsidRPr="00E13F5E" w:rsidRDefault="00FF371F" w:rsidP="00B559FB">
            <w:pPr>
              <w:tabs>
                <w:tab w:val="left" w:pos="709"/>
                <w:tab w:val="left" w:pos="1080"/>
              </w:tabs>
              <w:jc w:val="center"/>
            </w:pPr>
            <w:r>
              <w:rPr>
                <w:sz w:val="22"/>
                <w:szCs w:val="22"/>
              </w:rPr>
              <w:t>16,4</w:t>
            </w:r>
          </w:p>
        </w:tc>
      </w:tr>
      <w:tr w:rsidR="00FF371F" w:rsidRPr="008E7724" w:rsidTr="00B559FB">
        <w:tc>
          <w:tcPr>
            <w:tcW w:w="6840" w:type="dxa"/>
          </w:tcPr>
          <w:p w:rsidR="00FF371F" w:rsidRPr="008343BB" w:rsidRDefault="00FF371F" w:rsidP="00B559FB">
            <w:pPr>
              <w:tabs>
                <w:tab w:val="left" w:pos="709"/>
                <w:tab w:val="left" w:pos="1080"/>
              </w:tabs>
              <w:rPr>
                <w:b/>
              </w:rPr>
            </w:pPr>
            <w:r w:rsidRPr="008343BB">
              <w:rPr>
                <w:b/>
                <w:sz w:val="22"/>
                <w:szCs w:val="22"/>
              </w:rPr>
              <w:t>Итого безвозмездных поступлений</w:t>
            </w:r>
          </w:p>
        </w:tc>
        <w:tc>
          <w:tcPr>
            <w:tcW w:w="1440" w:type="dxa"/>
          </w:tcPr>
          <w:p w:rsidR="00FF371F" w:rsidRPr="008343BB" w:rsidRDefault="00FF371F" w:rsidP="00B559FB">
            <w:pPr>
              <w:tabs>
                <w:tab w:val="left" w:pos="709"/>
                <w:tab w:val="left" w:pos="1080"/>
              </w:tabs>
              <w:jc w:val="center"/>
              <w:rPr>
                <w:b/>
              </w:rPr>
            </w:pPr>
            <w:r>
              <w:rPr>
                <w:b/>
              </w:rPr>
              <w:t>8042,9</w:t>
            </w:r>
          </w:p>
        </w:tc>
        <w:tc>
          <w:tcPr>
            <w:tcW w:w="1260" w:type="dxa"/>
          </w:tcPr>
          <w:p w:rsidR="00FF371F" w:rsidRPr="008343BB" w:rsidRDefault="00FF371F" w:rsidP="009D6020">
            <w:pPr>
              <w:tabs>
                <w:tab w:val="left" w:pos="709"/>
                <w:tab w:val="left" w:pos="1080"/>
              </w:tabs>
              <w:jc w:val="center"/>
              <w:rPr>
                <w:b/>
              </w:rPr>
            </w:pPr>
            <w:r>
              <w:rPr>
                <w:b/>
              </w:rPr>
              <w:t>7988,2</w:t>
            </w:r>
          </w:p>
        </w:tc>
        <w:tc>
          <w:tcPr>
            <w:tcW w:w="1080" w:type="dxa"/>
          </w:tcPr>
          <w:p w:rsidR="00FF371F" w:rsidRPr="00E13F5E" w:rsidRDefault="00FF371F" w:rsidP="00B559FB">
            <w:pPr>
              <w:tabs>
                <w:tab w:val="left" w:pos="709"/>
                <w:tab w:val="left" w:pos="1080"/>
              </w:tabs>
              <w:jc w:val="center"/>
              <w:rPr>
                <w:b/>
              </w:rPr>
            </w:pPr>
            <w:r>
              <w:rPr>
                <w:b/>
                <w:sz w:val="22"/>
                <w:szCs w:val="22"/>
              </w:rPr>
              <w:t>99,3</w:t>
            </w:r>
          </w:p>
        </w:tc>
      </w:tr>
    </w:tbl>
    <w:p w:rsidR="007C1BF6" w:rsidRPr="008E7724" w:rsidRDefault="007C1BF6" w:rsidP="007C1BF6">
      <w:pPr>
        <w:pStyle w:val="Style2"/>
        <w:widowControl/>
        <w:spacing w:line="240" w:lineRule="auto"/>
        <w:jc w:val="both"/>
        <w:rPr>
          <w:highlight w:val="yellow"/>
        </w:rPr>
      </w:pPr>
    </w:p>
    <w:p w:rsidR="004C7ECC" w:rsidRPr="00A40E9B" w:rsidRDefault="004C7ECC" w:rsidP="00C15E88">
      <w:pPr>
        <w:ind w:firstLine="381"/>
        <w:jc w:val="both"/>
        <w:rPr>
          <w:sz w:val="25"/>
          <w:szCs w:val="25"/>
        </w:rPr>
      </w:pPr>
      <w:r w:rsidRPr="00A40E9B">
        <w:tab/>
      </w:r>
      <w:r w:rsidRPr="00A40E9B">
        <w:rPr>
          <w:sz w:val="25"/>
          <w:szCs w:val="25"/>
        </w:rPr>
        <w:t>Таким образом, за 201</w:t>
      </w:r>
      <w:r w:rsidR="00FF371F">
        <w:rPr>
          <w:sz w:val="25"/>
          <w:szCs w:val="25"/>
        </w:rPr>
        <w:t>6</w:t>
      </w:r>
      <w:r w:rsidRPr="00A40E9B">
        <w:rPr>
          <w:sz w:val="25"/>
          <w:szCs w:val="25"/>
        </w:rPr>
        <w:t xml:space="preserve"> год</w:t>
      </w:r>
      <w:r w:rsidR="00FF6FA4" w:rsidRPr="00A40E9B">
        <w:rPr>
          <w:sz w:val="25"/>
          <w:szCs w:val="25"/>
        </w:rPr>
        <w:t>,</w:t>
      </w:r>
      <w:r w:rsidRPr="00A40E9B">
        <w:rPr>
          <w:sz w:val="25"/>
          <w:szCs w:val="25"/>
        </w:rPr>
        <w:t xml:space="preserve"> безвозмездные перечисления в форме </w:t>
      </w:r>
      <w:r w:rsidR="00C15E88">
        <w:rPr>
          <w:sz w:val="25"/>
          <w:szCs w:val="25"/>
        </w:rPr>
        <w:t xml:space="preserve">субвенций </w:t>
      </w:r>
      <w:r w:rsidRPr="00A40E9B">
        <w:rPr>
          <w:sz w:val="25"/>
          <w:szCs w:val="25"/>
        </w:rPr>
        <w:t xml:space="preserve">от бюджетов других уровней </w:t>
      </w:r>
      <w:r w:rsidR="00D54E84">
        <w:rPr>
          <w:sz w:val="25"/>
          <w:szCs w:val="25"/>
        </w:rPr>
        <w:t xml:space="preserve">в бюджет </w:t>
      </w:r>
      <w:r w:rsidR="00D54E84">
        <w:rPr>
          <w:sz w:val="26"/>
          <w:szCs w:val="26"/>
        </w:rPr>
        <w:t xml:space="preserve">Писаревского муниципального </w:t>
      </w:r>
      <w:r w:rsidR="00D54E84" w:rsidRPr="00AB0243">
        <w:rPr>
          <w:sz w:val="26"/>
          <w:szCs w:val="26"/>
        </w:rPr>
        <w:t>образования</w:t>
      </w:r>
      <w:r w:rsidR="00D54E84">
        <w:rPr>
          <w:sz w:val="26"/>
          <w:szCs w:val="26"/>
        </w:rPr>
        <w:t xml:space="preserve"> </w:t>
      </w:r>
      <w:r w:rsidRPr="00A40E9B">
        <w:rPr>
          <w:sz w:val="25"/>
          <w:szCs w:val="25"/>
        </w:rPr>
        <w:t xml:space="preserve">поступили </w:t>
      </w:r>
      <w:r w:rsidR="00FF371F">
        <w:rPr>
          <w:sz w:val="25"/>
          <w:szCs w:val="25"/>
        </w:rPr>
        <w:t>не в полном объеме.</w:t>
      </w:r>
      <w:r w:rsidR="00AC7CF4" w:rsidRPr="00AC7CF4">
        <w:t xml:space="preserve"> </w:t>
      </w:r>
      <w:r w:rsidR="00AC7CF4" w:rsidRPr="00AC7CF4">
        <w:rPr>
          <w:sz w:val="25"/>
          <w:szCs w:val="25"/>
        </w:rPr>
        <w:t>Из областного бюджета не перечислены средства субвенции на осуществление государственных полномочий в сфере водоотведения и водоснабжения в сумме 54,7 тыс. руб.</w:t>
      </w:r>
    </w:p>
    <w:p w:rsidR="007C1BF6" w:rsidRDefault="007C1BF6" w:rsidP="007C1BF6">
      <w:pPr>
        <w:pStyle w:val="Style2"/>
        <w:widowControl/>
        <w:spacing w:line="240" w:lineRule="auto"/>
        <w:jc w:val="both"/>
        <w:rPr>
          <w:rStyle w:val="FontStyle28"/>
          <w:sz w:val="25"/>
          <w:szCs w:val="25"/>
        </w:rPr>
      </w:pPr>
    </w:p>
    <w:p w:rsidR="00DE558A" w:rsidRPr="00DF35FA" w:rsidRDefault="004C7ECC" w:rsidP="00DE558A">
      <w:pPr>
        <w:pStyle w:val="Style2"/>
        <w:widowControl/>
        <w:spacing w:line="240" w:lineRule="auto"/>
        <w:rPr>
          <w:rStyle w:val="FontStyle28"/>
          <w:sz w:val="25"/>
          <w:szCs w:val="25"/>
        </w:rPr>
      </w:pPr>
      <w:r w:rsidRPr="005A16BD">
        <w:rPr>
          <w:rStyle w:val="FontStyle28"/>
          <w:sz w:val="25"/>
          <w:szCs w:val="25"/>
        </w:rPr>
        <w:t xml:space="preserve">Исполнение расходной части бюджета </w:t>
      </w:r>
      <w:r w:rsidR="00DE558A" w:rsidRPr="00DF35FA">
        <w:rPr>
          <w:rStyle w:val="FontStyle28"/>
          <w:sz w:val="25"/>
          <w:szCs w:val="25"/>
        </w:rPr>
        <w:t xml:space="preserve">Писаревского </w:t>
      </w:r>
    </w:p>
    <w:p w:rsidR="004C7ECC" w:rsidRPr="008E7724" w:rsidRDefault="00DE558A" w:rsidP="00DE558A">
      <w:pPr>
        <w:pStyle w:val="Style2"/>
        <w:widowControl/>
        <w:spacing w:line="240" w:lineRule="auto"/>
        <w:rPr>
          <w:rStyle w:val="FontStyle28"/>
          <w:sz w:val="25"/>
          <w:szCs w:val="25"/>
        </w:rPr>
      </w:pPr>
      <w:r w:rsidRPr="00DF35FA">
        <w:rPr>
          <w:rStyle w:val="FontStyle28"/>
          <w:sz w:val="25"/>
          <w:szCs w:val="25"/>
        </w:rPr>
        <w:t>муниципального образования</w:t>
      </w:r>
      <w:r w:rsidR="004C7ECC" w:rsidRPr="005A16BD">
        <w:rPr>
          <w:rStyle w:val="FontStyle28"/>
          <w:sz w:val="25"/>
          <w:szCs w:val="25"/>
        </w:rPr>
        <w:t>.</w:t>
      </w:r>
    </w:p>
    <w:p w:rsidR="004C7ECC" w:rsidRPr="008E7724" w:rsidRDefault="004C7ECC" w:rsidP="004C7ECC">
      <w:pPr>
        <w:pStyle w:val="2"/>
        <w:spacing w:after="0" w:line="240" w:lineRule="auto"/>
        <w:ind w:left="0"/>
        <w:jc w:val="center"/>
        <w:rPr>
          <w:sz w:val="25"/>
          <w:szCs w:val="25"/>
          <w:highlight w:val="yellow"/>
        </w:rPr>
      </w:pPr>
    </w:p>
    <w:p w:rsidR="00391D15" w:rsidRDefault="002E398F" w:rsidP="00391D15">
      <w:pPr>
        <w:shd w:val="clear" w:color="auto" w:fill="FFFFFF"/>
        <w:ind w:firstLine="720"/>
        <w:jc w:val="both"/>
        <w:rPr>
          <w:sz w:val="25"/>
          <w:szCs w:val="25"/>
        </w:rPr>
      </w:pPr>
      <w:r w:rsidRPr="00F44363">
        <w:rPr>
          <w:sz w:val="25"/>
          <w:szCs w:val="25"/>
        </w:rPr>
        <w:t>По расходам бюджет Писаревского муниципального образования за 201</w:t>
      </w:r>
      <w:r w:rsidR="006E7A4F">
        <w:rPr>
          <w:sz w:val="25"/>
          <w:szCs w:val="25"/>
        </w:rPr>
        <w:t>6</w:t>
      </w:r>
      <w:r w:rsidRPr="00F44363">
        <w:rPr>
          <w:sz w:val="25"/>
          <w:szCs w:val="25"/>
        </w:rPr>
        <w:t xml:space="preserve"> год при плане </w:t>
      </w:r>
      <w:r w:rsidR="00391D15">
        <w:rPr>
          <w:sz w:val="25"/>
          <w:szCs w:val="25"/>
        </w:rPr>
        <w:t>13398,4 тыс.</w:t>
      </w:r>
      <w:r w:rsidRPr="00F44363">
        <w:rPr>
          <w:sz w:val="25"/>
          <w:szCs w:val="25"/>
        </w:rPr>
        <w:t xml:space="preserve">руб. исполнен в сумме </w:t>
      </w:r>
      <w:r w:rsidR="00391D15">
        <w:rPr>
          <w:sz w:val="25"/>
          <w:szCs w:val="25"/>
        </w:rPr>
        <w:t>12306,5 тыс.</w:t>
      </w:r>
      <w:r w:rsidRPr="00F44363">
        <w:rPr>
          <w:sz w:val="25"/>
          <w:szCs w:val="25"/>
        </w:rPr>
        <w:t>руб. или 9</w:t>
      </w:r>
      <w:r w:rsidR="00391D15">
        <w:rPr>
          <w:sz w:val="25"/>
          <w:szCs w:val="25"/>
        </w:rPr>
        <w:t>1,9</w:t>
      </w:r>
      <w:r w:rsidRPr="00F44363">
        <w:rPr>
          <w:sz w:val="25"/>
          <w:szCs w:val="25"/>
        </w:rPr>
        <w:t xml:space="preserve"> %. </w:t>
      </w:r>
      <w:r w:rsidR="00391D15">
        <w:rPr>
          <w:sz w:val="25"/>
          <w:szCs w:val="25"/>
        </w:rPr>
        <w:t>Неисполненные назначения составили 1091,9 тыс.руб., причинами н</w:t>
      </w:r>
      <w:r w:rsidR="00391D15" w:rsidRPr="00165BFE">
        <w:rPr>
          <w:sz w:val="25"/>
          <w:szCs w:val="25"/>
        </w:rPr>
        <w:t>еисполне</w:t>
      </w:r>
      <w:r w:rsidR="00391D15">
        <w:rPr>
          <w:sz w:val="25"/>
          <w:szCs w:val="25"/>
        </w:rPr>
        <w:t>ния бюджетных ассигнований</w:t>
      </w:r>
      <w:r w:rsidR="00391D15" w:rsidRPr="00165BFE">
        <w:rPr>
          <w:sz w:val="25"/>
          <w:szCs w:val="25"/>
        </w:rPr>
        <w:t xml:space="preserve"> </w:t>
      </w:r>
      <w:r w:rsidR="00391D15">
        <w:rPr>
          <w:sz w:val="25"/>
          <w:szCs w:val="25"/>
        </w:rPr>
        <w:t xml:space="preserve">являются: </w:t>
      </w:r>
    </w:p>
    <w:p w:rsidR="00391D15" w:rsidRPr="00391D15" w:rsidRDefault="00391D15" w:rsidP="00391D15">
      <w:pPr>
        <w:widowControl/>
        <w:autoSpaceDE/>
        <w:autoSpaceDN/>
        <w:adjustRightInd/>
        <w:jc w:val="both"/>
        <w:rPr>
          <w:bCs/>
          <w:sz w:val="25"/>
          <w:szCs w:val="25"/>
        </w:rPr>
      </w:pPr>
      <w:r>
        <w:t xml:space="preserve">- </w:t>
      </w:r>
      <w:r w:rsidRPr="00391D15">
        <w:rPr>
          <w:sz w:val="25"/>
          <w:szCs w:val="25"/>
        </w:rPr>
        <w:t xml:space="preserve">не использованы бюджетные ассигнования </w:t>
      </w:r>
      <w:r w:rsidRPr="00391D15">
        <w:rPr>
          <w:bCs/>
          <w:sz w:val="25"/>
          <w:szCs w:val="25"/>
        </w:rPr>
        <w:t xml:space="preserve">на обеспечения деятельности органов местного самоуправления, в сумме 57,9 тыс.руб. в связи с </w:t>
      </w:r>
      <w:r w:rsidRPr="00391D15">
        <w:rPr>
          <w:sz w:val="25"/>
          <w:szCs w:val="25"/>
        </w:rPr>
        <w:t xml:space="preserve">экономией по расходам, связанным </w:t>
      </w:r>
      <w:r>
        <w:rPr>
          <w:sz w:val="25"/>
          <w:szCs w:val="25"/>
        </w:rPr>
        <w:t xml:space="preserve">с </w:t>
      </w:r>
      <w:r w:rsidRPr="00391D15">
        <w:rPr>
          <w:sz w:val="25"/>
          <w:szCs w:val="25"/>
        </w:rPr>
        <w:t>проведением закупочных процедур;</w:t>
      </w:r>
      <w:r w:rsidRPr="00391D15">
        <w:rPr>
          <w:bCs/>
          <w:sz w:val="25"/>
          <w:szCs w:val="25"/>
        </w:rPr>
        <w:t xml:space="preserve"> с </w:t>
      </w:r>
      <w:r w:rsidRPr="00391D15">
        <w:rPr>
          <w:sz w:val="25"/>
          <w:szCs w:val="25"/>
        </w:rPr>
        <w:t>возвратом средств ФСС; оплатой предъявленных счетов за фактически потребленные коммунальные услуги;</w:t>
      </w:r>
    </w:p>
    <w:p w:rsidR="002E398F" w:rsidRPr="00F44363" w:rsidRDefault="00391D15" w:rsidP="00391D15">
      <w:pPr>
        <w:shd w:val="clear" w:color="auto" w:fill="FFFFFF"/>
        <w:jc w:val="both"/>
        <w:rPr>
          <w:sz w:val="25"/>
          <w:szCs w:val="25"/>
        </w:rPr>
      </w:pPr>
      <w:r>
        <w:rPr>
          <w:sz w:val="25"/>
          <w:szCs w:val="25"/>
        </w:rPr>
        <w:t xml:space="preserve">- </w:t>
      </w:r>
      <w:r w:rsidR="002E398F" w:rsidRPr="00F44363">
        <w:rPr>
          <w:sz w:val="25"/>
          <w:szCs w:val="25"/>
        </w:rPr>
        <w:t>не использованы бюджетные ассигнования резервного фонда Писаревского муни</w:t>
      </w:r>
      <w:r>
        <w:rPr>
          <w:sz w:val="25"/>
          <w:szCs w:val="25"/>
        </w:rPr>
        <w:t>ципального образования в сумме 2</w:t>
      </w:r>
      <w:r w:rsidR="002E398F" w:rsidRPr="00F44363">
        <w:rPr>
          <w:sz w:val="25"/>
          <w:szCs w:val="25"/>
        </w:rPr>
        <w:t>,0 тыс. руб. в связи с отсутствием на территории образования в 2015 году чрезвычайных ситуаций;</w:t>
      </w:r>
    </w:p>
    <w:p w:rsidR="002E398F" w:rsidRPr="00F44363" w:rsidRDefault="00391D15" w:rsidP="00391D15">
      <w:pPr>
        <w:widowControl/>
        <w:shd w:val="clear" w:color="auto" w:fill="FFFFFF"/>
        <w:autoSpaceDE/>
        <w:autoSpaceDN/>
        <w:adjustRightInd/>
        <w:jc w:val="both"/>
        <w:rPr>
          <w:sz w:val="25"/>
          <w:szCs w:val="25"/>
        </w:rPr>
      </w:pPr>
      <w:r>
        <w:rPr>
          <w:sz w:val="25"/>
          <w:szCs w:val="25"/>
        </w:rPr>
        <w:t xml:space="preserve">- </w:t>
      </w:r>
      <w:r w:rsidR="002E398F" w:rsidRPr="00F44363">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00C74B8E">
        <w:rPr>
          <w:sz w:val="25"/>
          <w:szCs w:val="25"/>
        </w:rPr>
        <w:t>500,0</w:t>
      </w:r>
      <w:r>
        <w:rPr>
          <w:sz w:val="25"/>
          <w:szCs w:val="25"/>
        </w:rPr>
        <w:t xml:space="preserve"> тыс.</w:t>
      </w:r>
      <w:r w:rsidR="002E398F" w:rsidRPr="00F44363">
        <w:rPr>
          <w:sz w:val="25"/>
          <w:szCs w:val="25"/>
        </w:rPr>
        <w:t>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2E398F" w:rsidRPr="00391D15" w:rsidRDefault="00391D15" w:rsidP="00391D15">
      <w:pPr>
        <w:tabs>
          <w:tab w:val="left" w:pos="851"/>
        </w:tabs>
        <w:jc w:val="both"/>
        <w:rPr>
          <w:bCs/>
          <w:sz w:val="25"/>
          <w:szCs w:val="25"/>
        </w:rPr>
      </w:pPr>
      <w:r>
        <w:rPr>
          <w:sz w:val="25"/>
          <w:szCs w:val="25"/>
        </w:rPr>
        <w:t xml:space="preserve">- </w:t>
      </w:r>
      <w:r w:rsidR="002E398F" w:rsidRPr="00391D15">
        <w:rPr>
          <w:sz w:val="25"/>
          <w:szCs w:val="25"/>
        </w:rPr>
        <w:t>не использованы бюджетные ассигнования п</w:t>
      </w:r>
      <w:r w:rsidR="002E398F" w:rsidRPr="00391D15">
        <w:rPr>
          <w:bCs/>
          <w:sz w:val="25"/>
          <w:szCs w:val="25"/>
        </w:rPr>
        <w:t xml:space="preserve">о муниципальной программе «Организация благоустройства территории поселения» в сумме </w:t>
      </w:r>
      <w:r>
        <w:rPr>
          <w:bCs/>
          <w:sz w:val="25"/>
          <w:szCs w:val="25"/>
        </w:rPr>
        <w:t>4</w:t>
      </w:r>
      <w:r w:rsidR="00C74B8E">
        <w:rPr>
          <w:bCs/>
          <w:sz w:val="25"/>
          <w:szCs w:val="25"/>
        </w:rPr>
        <w:t>67,0</w:t>
      </w:r>
      <w:r w:rsidR="002E398F" w:rsidRPr="00391D15">
        <w:rPr>
          <w:bCs/>
          <w:sz w:val="25"/>
          <w:szCs w:val="25"/>
        </w:rPr>
        <w:t xml:space="preserve"> тыс. руб. в связи неравномерным поступлением доходов и вв</w:t>
      </w:r>
      <w:r>
        <w:rPr>
          <w:bCs/>
          <w:sz w:val="25"/>
          <w:szCs w:val="25"/>
        </w:rPr>
        <w:t>иду сезонности проведения работ;</w:t>
      </w:r>
    </w:p>
    <w:p w:rsidR="00391D15" w:rsidRDefault="00391D15" w:rsidP="00391D15">
      <w:pPr>
        <w:jc w:val="both"/>
        <w:outlineLvl w:val="0"/>
        <w:rPr>
          <w:sz w:val="25"/>
          <w:szCs w:val="25"/>
        </w:rPr>
      </w:pPr>
      <w:r>
        <w:rPr>
          <w:sz w:val="25"/>
          <w:szCs w:val="25"/>
        </w:rPr>
        <w:t xml:space="preserve">- </w:t>
      </w:r>
      <w:r w:rsidRPr="00914AFA">
        <w:rPr>
          <w:sz w:val="25"/>
          <w:szCs w:val="25"/>
        </w:rPr>
        <w:t xml:space="preserve">не использованы бюджетные ассигнования  </w:t>
      </w:r>
      <w:r>
        <w:rPr>
          <w:sz w:val="25"/>
          <w:szCs w:val="25"/>
        </w:rPr>
        <w:t xml:space="preserve">по мероприятиям в сфере культуры  </w:t>
      </w:r>
      <w:r w:rsidRPr="00914AFA">
        <w:rPr>
          <w:sz w:val="25"/>
          <w:szCs w:val="25"/>
        </w:rPr>
        <w:t xml:space="preserve">в сумме </w:t>
      </w:r>
      <w:r>
        <w:rPr>
          <w:sz w:val="25"/>
          <w:szCs w:val="25"/>
        </w:rPr>
        <w:t>9,8 тыс.руб. в связи с возвратом средств ФСС, экономией по результатам проведения закупочных процедур;</w:t>
      </w:r>
    </w:p>
    <w:p w:rsidR="00391D15" w:rsidRDefault="00391D15" w:rsidP="00391D15">
      <w:pPr>
        <w:pStyle w:val="10"/>
        <w:tabs>
          <w:tab w:val="left" w:pos="851"/>
        </w:tabs>
        <w:ind w:left="0"/>
        <w:jc w:val="both"/>
        <w:rPr>
          <w:sz w:val="25"/>
          <w:szCs w:val="25"/>
        </w:rPr>
      </w:pPr>
      <w:r w:rsidRPr="00391D15">
        <w:rPr>
          <w:sz w:val="25"/>
          <w:szCs w:val="25"/>
        </w:rPr>
        <w:t>- 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54,7 тыс. руб. ввиду отсутствия необходимости;</w:t>
      </w:r>
    </w:p>
    <w:p w:rsidR="002E398F" w:rsidRDefault="00391D15" w:rsidP="00391D15">
      <w:pPr>
        <w:pStyle w:val="10"/>
        <w:ind w:left="0"/>
        <w:jc w:val="both"/>
        <w:rPr>
          <w:sz w:val="25"/>
          <w:szCs w:val="25"/>
        </w:rPr>
      </w:pPr>
      <w:r>
        <w:rPr>
          <w:sz w:val="25"/>
          <w:szCs w:val="25"/>
        </w:rPr>
        <w:t xml:space="preserve">- </w:t>
      </w:r>
      <w:r w:rsidRPr="00391D15">
        <w:rPr>
          <w:sz w:val="25"/>
          <w:szCs w:val="25"/>
        </w:rPr>
        <w:t>не использованы средства по муниципальной программе «Обеспечение градостроительной и землеустроительной деятельности на территории сельского поселения» в сумме 0,5</w:t>
      </w:r>
      <w:r>
        <w:rPr>
          <w:sz w:val="25"/>
          <w:szCs w:val="25"/>
        </w:rPr>
        <w:t xml:space="preserve"> тыс.</w:t>
      </w:r>
      <w:r w:rsidRPr="00391D15">
        <w:rPr>
          <w:sz w:val="25"/>
          <w:szCs w:val="25"/>
        </w:rPr>
        <w:t>руб., финансирование  осуществлялось по факту предоставления поставщиками документов на оплату</w:t>
      </w:r>
      <w:r>
        <w:rPr>
          <w:sz w:val="25"/>
          <w:szCs w:val="25"/>
        </w:rPr>
        <w:t>.</w:t>
      </w:r>
    </w:p>
    <w:p w:rsidR="00644C01" w:rsidRPr="00F44363" w:rsidRDefault="00644C01" w:rsidP="00391D15">
      <w:pPr>
        <w:pStyle w:val="10"/>
        <w:ind w:left="0"/>
        <w:jc w:val="both"/>
        <w:rPr>
          <w:sz w:val="25"/>
          <w:szCs w:val="25"/>
        </w:rPr>
      </w:pPr>
    </w:p>
    <w:p w:rsidR="002E398F" w:rsidRPr="00F44363" w:rsidRDefault="002E398F" w:rsidP="00391D15">
      <w:pPr>
        <w:ind w:firstLine="720"/>
        <w:jc w:val="both"/>
        <w:rPr>
          <w:sz w:val="25"/>
          <w:szCs w:val="25"/>
        </w:rPr>
      </w:pPr>
      <w:r w:rsidRPr="00F44363">
        <w:rPr>
          <w:sz w:val="25"/>
          <w:szCs w:val="25"/>
        </w:rPr>
        <w:lastRenderedPageBreak/>
        <w:t>Расходы бюджета в разрезе разделов функциональной классификации расходов бюджетов Российской Федерации определены следующим образом:</w:t>
      </w:r>
    </w:p>
    <w:p w:rsidR="007010D1" w:rsidRPr="007010D1" w:rsidRDefault="00F44363" w:rsidP="007010D1">
      <w:pPr>
        <w:tabs>
          <w:tab w:val="left" w:pos="8735"/>
          <w:tab w:val="right" w:pos="10205"/>
        </w:tabs>
        <w:jc w:val="both"/>
        <w:rPr>
          <w:sz w:val="25"/>
          <w:szCs w:val="25"/>
        </w:rPr>
      </w:pPr>
      <w:r w:rsidRPr="00F44363">
        <w:rPr>
          <w:sz w:val="25"/>
          <w:szCs w:val="25"/>
        </w:rPr>
        <w:t xml:space="preserve">                                                                                                                              (</w:t>
      </w:r>
      <w:r w:rsidR="002E398F" w:rsidRPr="00F44363">
        <w:rPr>
          <w:sz w:val="25"/>
          <w:szCs w:val="25"/>
        </w:rPr>
        <w:t>тыс. руб.</w:t>
      </w:r>
      <w:r w:rsidRPr="00F44363">
        <w:rPr>
          <w:sz w:val="25"/>
          <w:szCs w:val="25"/>
        </w:rPr>
        <w:t>)</w:t>
      </w:r>
    </w:p>
    <w:tbl>
      <w:tblPr>
        <w:tblW w:w="9938" w:type="dxa"/>
        <w:tblInd w:w="93" w:type="dxa"/>
        <w:tblLayout w:type="fixed"/>
        <w:tblLook w:val="04A0"/>
      </w:tblPr>
      <w:tblGrid>
        <w:gridCol w:w="3701"/>
        <w:gridCol w:w="1120"/>
        <w:gridCol w:w="1006"/>
        <w:gridCol w:w="996"/>
        <w:gridCol w:w="1272"/>
        <w:gridCol w:w="850"/>
        <w:gridCol w:w="993"/>
      </w:tblGrid>
      <w:tr w:rsidR="007010D1" w:rsidRPr="00BB54E8" w:rsidTr="0041349C">
        <w:trPr>
          <w:trHeight w:val="312"/>
          <w:tblHeader/>
        </w:trPr>
        <w:tc>
          <w:tcPr>
            <w:tcW w:w="3701" w:type="dxa"/>
            <w:vMerge w:val="restart"/>
            <w:tcBorders>
              <w:top w:val="single" w:sz="4" w:space="0" w:color="auto"/>
              <w:left w:val="single" w:sz="4" w:space="0" w:color="auto"/>
              <w:right w:val="single" w:sz="4" w:space="0" w:color="auto"/>
            </w:tcBorders>
            <w:shd w:val="clear" w:color="auto" w:fill="auto"/>
            <w:noWrap/>
            <w:vAlign w:val="center"/>
            <w:hideMark/>
          </w:tcPr>
          <w:p w:rsidR="007010D1" w:rsidRPr="0041349C" w:rsidRDefault="007010D1" w:rsidP="00A22363">
            <w:pPr>
              <w:jc w:val="center"/>
              <w:rPr>
                <w:b/>
              </w:rPr>
            </w:pPr>
            <w:r w:rsidRPr="0041349C">
              <w:rPr>
                <w:b/>
                <w:sz w:val="22"/>
                <w:szCs w:val="22"/>
              </w:rPr>
              <w:t>Наименование показателя</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7010D1" w:rsidRPr="0041349C" w:rsidRDefault="007010D1" w:rsidP="00A22363">
            <w:pPr>
              <w:jc w:val="center"/>
              <w:rPr>
                <w:b/>
              </w:rPr>
            </w:pPr>
            <w:r w:rsidRPr="0041349C">
              <w:rPr>
                <w:b/>
                <w:sz w:val="22"/>
                <w:szCs w:val="22"/>
              </w:rPr>
              <w:t>план на 2016г</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7010D1" w:rsidRPr="0041349C" w:rsidRDefault="007010D1" w:rsidP="0041349C">
            <w:pPr>
              <w:jc w:val="center"/>
              <w:rPr>
                <w:b/>
              </w:rPr>
            </w:pPr>
            <w:r w:rsidRPr="0041349C">
              <w:rPr>
                <w:b/>
                <w:sz w:val="22"/>
                <w:szCs w:val="22"/>
              </w:rPr>
              <w:t>исполнение за 2016</w:t>
            </w:r>
            <w:r w:rsidR="0041349C">
              <w:rPr>
                <w:b/>
                <w:sz w:val="22"/>
                <w:szCs w:val="22"/>
              </w:rPr>
              <w:t>г</w:t>
            </w:r>
            <w:r w:rsidRPr="0041349C">
              <w:rPr>
                <w:b/>
                <w:sz w:val="22"/>
                <w:szCs w:val="22"/>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rPr>
                <w:b/>
              </w:rPr>
            </w:pPr>
            <w:r w:rsidRPr="0041349C">
              <w:rPr>
                <w:b/>
                <w:sz w:val="22"/>
                <w:szCs w:val="22"/>
              </w:rPr>
              <w:t>отклонение</w:t>
            </w:r>
          </w:p>
        </w:tc>
      </w:tr>
      <w:tr w:rsidR="007010D1" w:rsidRPr="00BB54E8" w:rsidTr="0041349C">
        <w:trPr>
          <w:trHeight w:val="936"/>
          <w:tblHeader/>
        </w:trPr>
        <w:tc>
          <w:tcPr>
            <w:tcW w:w="3701" w:type="dxa"/>
            <w:vMerge/>
            <w:tcBorders>
              <w:left w:val="single" w:sz="4" w:space="0" w:color="auto"/>
              <w:bottom w:val="single" w:sz="4" w:space="0" w:color="000000"/>
              <w:right w:val="single" w:sz="4" w:space="0" w:color="auto"/>
            </w:tcBorders>
            <w:shd w:val="clear" w:color="auto" w:fill="auto"/>
            <w:vAlign w:val="center"/>
            <w:hideMark/>
          </w:tcPr>
          <w:p w:rsidR="007010D1" w:rsidRPr="0041349C" w:rsidRDefault="007010D1" w:rsidP="00A22363">
            <w:pPr>
              <w:rPr>
                <w:b/>
              </w:rPr>
            </w:pPr>
          </w:p>
        </w:tc>
        <w:tc>
          <w:tcPr>
            <w:tcW w:w="1120" w:type="dxa"/>
            <w:tcBorders>
              <w:top w:val="nil"/>
              <w:left w:val="nil"/>
              <w:bottom w:val="single" w:sz="4" w:space="0" w:color="auto"/>
              <w:right w:val="single" w:sz="4" w:space="0" w:color="auto"/>
            </w:tcBorders>
            <w:shd w:val="clear" w:color="auto" w:fill="auto"/>
            <w:vAlign w:val="center"/>
            <w:hideMark/>
          </w:tcPr>
          <w:p w:rsidR="007010D1" w:rsidRPr="0041349C" w:rsidRDefault="007010D1" w:rsidP="00A22363">
            <w:pPr>
              <w:jc w:val="center"/>
              <w:rPr>
                <w:b/>
              </w:rPr>
            </w:pPr>
            <w:r w:rsidRPr="0041349C">
              <w:rPr>
                <w:b/>
                <w:sz w:val="22"/>
                <w:szCs w:val="22"/>
              </w:rPr>
              <w:t>сумма</w:t>
            </w:r>
          </w:p>
        </w:tc>
        <w:tc>
          <w:tcPr>
            <w:tcW w:w="1006" w:type="dxa"/>
            <w:tcBorders>
              <w:top w:val="nil"/>
              <w:left w:val="nil"/>
              <w:bottom w:val="single" w:sz="4" w:space="0" w:color="auto"/>
              <w:right w:val="single" w:sz="4" w:space="0" w:color="auto"/>
            </w:tcBorders>
            <w:shd w:val="clear" w:color="auto" w:fill="auto"/>
            <w:vAlign w:val="center"/>
            <w:hideMark/>
          </w:tcPr>
          <w:p w:rsidR="007010D1" w:rsidRPr="0041349C" w:rsidRDefault="007010D1" w:rsidP="00A22363">
            <w:pPr>
              <w:jc w:val="center"/>
              <w:rPr>
                <w:b/>
              </w:rPr>
            </w:pPr>
            <w:r w:rsidRPr="0041349C">
              <w:rPr>
                <w:b/>
                <w:sz w:val="22"/>
                <w:szCs w:val="22"/>
              </w:rPr>
              <w:t>доля расходов (%)</w:t>
            </w:r>
          </w:p>
        </w:tc>
        <w:tc>
          <w:tcPr>
            <w:tcW w:w="99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rPr>
                <w:b/>
              </w:rPr>
            </w:pPr>
            <w:r w:rsidRPr="0041349C">
              <w:rPr>
                <w:b/>
                <w:sz w:val="22"/>
                <w:szCs w:val="22"/>
              </w:rPr>
              <w:t>сумма</w:t>
            </w:r>
          </w:p>
        </w:tc>
        <w:tc>
          <w:tcPr>
            <w:tcW w:w="1272" w:type="dxa"/>
            <w:tcBorders>
              <w:top w:val="nil"/>
              <w:left w:val="nil"/>
              <w:bottom w:val="single" w:sz="4" w:space="0" w:color="auto"/>
              <w:right w:val="single" w:sz="4" w:space="0" w:color="auto"/>
            </w:tcBorders>
            <w:shd w:val="clear" w:color="auto" w:fill="auto"/>
            <w:vAlign w:val="center"/>
            <w:hideMark/>
          </w:tcPr>
          <w:p w:rsidR="007010D1" w:rsidRPr="0041349C" w:rsidRDefault="007010D1" w:rsidP="00A22363">
            <w:pPr>
              <w:jc w:val="center"/>
              <w:rPr>
                <w:b/>
              </w:rPr>
            </w:pPr>
            <w:r w:rsidRPr="0041349C">
              <w:rPr>
                <w:b/>
                <w:sz w:val="22"/>
                <w:szCs w:val="22"/>
              </w:rPr>
              <w:t>доля расходов(%)</w:t>
            </w:r>
          </w:p>
        </w:tc>
        <w:tc>
          <w:tcPr>
            <w:tcW w:w="85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rPr>
                <w:b/>
              </w:rPr>
            </w:pPr>
            <w:r w:rsidRPr="0041349C">
              <w:rPr>
                <w:b/>
                <w:sz w:val="22"/>
                <w:szCs w:val="22"/>
              </w:rPr>
              <w:t>сумма</w:t>
            </w:r>
          </w:p>
        </w:tc>
        <w:tc>
          <w:tcPr>
            <w:tcW w:w="993" w:type="dxa"/>
            <w:tcBorders>
              <w:top w:val="nil"/>
              <w:left w:val="nil"/>
              <w:bottom w:val="single" w:sz="4" w:space="0" w:color="auto"/>
              <w:right w:val="single" w:sz="4" w:space="0" w:color="auto"/>
            </w:tcBorders>
            <w:shd w:val="clear" w:color="auto" w:fill="auto"/>
            <w:vAlign w:val="center"/>
            <w:hideMark/>
          </w:tcPr>
          <w:p w:rsidR="007010D1" w:rsidRPr="0041349C" w:rsidRDefault="007010D1" w:rsidP="00A22363">
            <w:pPr>
              <w:jc w:val="center"/>
              <w:rPr>
                <w:b/>
              </w:rPr>
            </w:pPr>
            <w:r w:rsidRPr="0041349C">
              <w:rPr>
                <w:b/>
                <w:sz w:val="22"/>
                <w:szCs w:val="22"/>
              </w:rPr>
              <w:t>% роста, снижения</w:t>
            </w:r>
          </w:p>
        </w:tc>
      </w:tr>
      <w:tr w:rsidR="007010D1" w:rsidRPr="00BB54E8" w:rsidTr="0041349C">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010D1" w:rsidRPr="0041349C" w:rsidRDefault="007010D1" w:rsidP="00A22363">
            <w:r w:rsidRPr="0041349C">
              <w:rPr>
                <w:sz w:val="22"/>
                <w:szCs w:val="22"/>
              </w:rPr>
              <w:t>1.Общегосударственные вопросы</w:t>
            </w:r>
          </w:p>
        </w:tc>
        <w:tc>
          <w:tcPr>
            <w:tcW w:w="112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3975,5</w:t>
            </w:r>
          </w:p>
        </w:tc>
        <w:tc>
          <w:tcPr>
            <w:tcW w:w="100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29,7</w:t>
            </w:r>
          </w:p>
        </w:tc>
        <w:tc>
          <w:tcPr>
            <w:tcW w:w="99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3915,6</w:t>
            </w:r>
          </w:p>
        </w:tc>
        <w:tc>
          <w:tcPr>
            <w:tcW w:w="1272"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31,8</w:t>
            </w:r>
          </w:p>
        </w:tc>
        <w:tc>
          <w:tcPr>
            <w:tcW w:w="85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59,9</w:t>
            </w:r>
          </w:p>
        </w:tc>
        <w:tc>
          <w:tcPr>
            <w:tcW w:w="993"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98,5</w:t>
            </w:r>
          </w:p>
        </w:tc>
      </w:tr>
      <w:tr w:rsidR="007010D1" w:rsidRPr="00BB54E8" w:rsidTr="0041349C">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010D1" w:rsidRPr="0041349C" w:rsidRDefault="007010D1" w:rsidP="00A22363">
            <w:r w:rsidRPr="0041349C">
              <w:rPr>
                <w:sz w:val="22"/>
                <w:szCs w:val="22"/>
              </w:rPr>
              <w:t>2.Национальная оборона</w:t>
            </w:r>
          </w:p>
        </w:tc>
        <w:tc>
          <w:tcPr>
            <w:tcW w:w="112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242,7</w:t>
            </w:r>
          </w:p>
        </w:tc>
        <w:tc>
          <w:tcPr>
            <w:tcW w:w="100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1,8</w:t>
            </w:r>
          </w:p>
        </w:tc>
        <w:tc>
          <w:tcPr>
            <w:tcW w:w="99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242,7</w:t>
            </w:r>
          </w:p>
        </w:tc>
        <w:tc>
          <w:tcPr>
            <w:tcW w:w="1272"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2,0</w:t>
            </w:r>
          </w:p>
        </w:tc>
        <w:tc>
          <w:tcPr>
            <w:tcW w:w="85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100,0</w:t>
            </w:r>
          </w:p>
        </w:tc>
      </w:tr>
      <w:tr w:rsidR="007010D1" w:rsidRPr="00BB54E8" w:rsidTr="0041349C">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010D1" w:rsidRPr="0041349C" w:rsidRDefault="007010D1" w:rsidP="00A22363">
            <w:r w:rsidRPr="0041349C">
              <w:rPr>
                <w:sz w:val="22"/>
                <w:szCs w:val="22"/>
              </w:rPr>
              <w:t>3.Национальная экономика</w:t>
            </w:r>
          </w:p>
        </w:tc>
        <w:tc>
          <w:tcPr>
            <w:tcW w:w="112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1528,</w:t>
            </w:r>
            <w:r w:rsidR="00B048F7" w:rsidRPr="0041349C">
              <w:rPr>
                <w:sz w:val="22"/>
                <w:szCs w:val="22"/>
              </w:rPr>
              <w:t>9</w:t>
            </w:r>
          </w:p>
        </w:tc>
        <w:tc>
          <w:tcPr>
            <w:tcW w:w="100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11,4</w:t>
            </w:r>
          </w:p>
        </w:tc>
        <w:tc>
          <w:tcPr>
            <w:tcW w:w="99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973,7</w:t>
            </w:r>
          </w:p>
        </w:tc>
        <w:tc>
          <w:tcPr>
            <w:tcW w:w="1272"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7,9</w:t>
            </w:r>
          </w:p>
        </w:tc>
        <w:tc>
          <w:tcPr>
            <w:tcW w:w="85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E724AE">
            <w:pPr>
              <w:jc w:val="center"/>
            </w:pPr>
            <w:r w:rsidRPr="0041349C">
              <w:rPr>
                <w:sz w:val="22"/>
                <w:szCs w:val="22"/>
              </w:rPr>
              <w:t>555,</w:t>
            </w:r>
            <w:r w:rsidR="00E724AE" w:rsidRPr="0041349C">
              <w:rPr>
                <w:sz w:val="22"/>
                <w:szCs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63,7</w:t>
            </w:r>
          </w:p>
        </w:tc>
      </w:tr>
      <w:tr w:rsidR="007010D1" w:rsidRPr="00BB54E8" w:rsidTr="0041349C">
        <w:trPr>
          <w:trHeight w:val="6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010D1" w:rsidRPr="0041349C" w:rsidRDefault="007010D1" w:rsidP="00A22363">
            <w:r w:rsidRPr="0041349C">
              <w:rPr>
                <w:sz w:val="22"/>
                <w:szCs w:val="22"/>
              </w:rPr>
              <w:t>4.Жилищно-коммунальное хозяйство</w:t>
            </w:r>
          </w:p>
        </w:tc>
        <w:tc>
          <w:tcPr>
            <w:tcW w:w="112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949,</w:t>
            </w:r>
            <w:r w:rsidR="00B048F7" w:rsidRPr="0041349C">
              <w:rPr>
                <w:sz w:val="22"/>
                <w:szCs w:val="22"/>
              </w:rPr>
              <w:t>5</w:t>
            </w:r>
          </w:p>
        </w:tc>
        <w:tc>
          <w:tcPr>
            <w:tcW w:w="100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7,1</w:t>
            </w:r>
          </w:p>
        </w:tc>
        <w:tc>
          <w:tcPr>
            <w:tcW w:w="99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482,5</w:t>
            </w:r>
          </w:p>
        </w:tc>
        <w:tc>
          <w:tcPr>
            <w:tcW w:w="1272"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467,</w:t>
            </w:r>
            <w:r w:rsidR="00E724AE" w:rsidRPr="0041349C">
              <w:rPr>
                <w:sz w:val="22"/>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50,8</w:t>
            </w:r>
          </w:p>
        </w:tc>
      </w:tr>
      <w:tr w:rsidR="007010D1" w:rsidRPr="00BB54E8" w:rsidTr="0041349C">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010D1" w:rsidRPr="0041349C" w:rsidRDefault="007010D1" w:rsidP="00A22363">
            <w:r w:rsidRPr="0041349C">
              <w:rPr>
                <w:sz w:val="22"/>
                <w:szCs w:val="22"/>
              </w:rPr>
              <w:t>5.Культура, кинематография</w:t>
            </w:r>
          </w:p>
        </w:tc>
        <w:tc>
          <w:tcPr>
            <w:tcW w:w="112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4352,4</w:t>
            </w:r>
          </w:p>
        </w:tc>
        <w:tc>
          <w:tcPr>
            <w:tcW w:w="100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32,5</w:t>
            </w:r>
          </w:p>
        </w:tc>
        <w:tc>
          <w:tcPr>
            <w:tcW w:w="99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4342,6</w:t>
            </w:r>
          </w:p>
        </w:tc>
        <w:tc>
          <w:tcPr>
            <w:tcW w:w="1272"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35,3</w:t>
            </w:r>
          </w:p>
        </w:tc>
        <w:tc>
          <w:tcPr>
            <w:tcW w:w="85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9,8</w:t>
            </w:r>
          </w:p>
        </w:tc>
        <w:tc>
          <w:tcPr>
            <w:tcW w:w="993"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99,8</w:t>
            </w:r>
          </w:p>
        </w:tc>
      </w:tr>
      <w:tr w:rsidR="007010D1" w:rsidRPr="00BB54E8" w:rsidTr="0041349C">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010D1" w:rsidRPr="0041349C" w:rsidRDefault="007010D1" w:rsidP="00A22363">
            <w:r w:rsidRPr="0041349C">
              <w:rPr>
                <w:sz w:val="22"/>
                <w:szCs w:val="22"/>
              </w:rPr>
              <w:t>6.Социальная политика</w:t>
            </w:r>
          </w:p>
        </w:tc>
        <w:tc>
          <w:tcPr>
            <w:tcW w:w="112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1,3</w:t>
            </w:r>
          </w:p>
        </w:tc>
        <w:tc>
          <w:tcPr>
            <w:tcW w:w="100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w:t>
            </w:r>
          </w:p>
        </w:tc>
        <w:tc>
          <w:tcPr>
            <w:tcW w:w="99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1,3</w:t>
            </w:r>
          </w:p>
        </w:tc>
        <w:tc>
          <w:tcPr>
            <w:tcW w:w="1272"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100,0</w:t>
            </w:r>
          </w:p>
        </w:tc>
      </w:tr>
      <w:tr w:rsidR="007010D1" w:rsidRPr="00BB54E8" w:rsidTr="0041349C">
        <w:trPr>
          <w:trHeight w:val="124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7010D1" w:rsidRPr="0041349C" w:rsidRDefault="007010D1" w:rsidP="00A22363">
            <w:r w:rsidRPr="0041349C">
              <w:rPr>
                <w:sz w:val="22"/>
                <w:szCs w:val="22"/>
              </w:rPr>
              <w:t>7.Межбюджетные трансферты общего характера бюджета субъектов  Российской Федерации и муниципальных образований</w:t>
            </w:r>
          </w:p>
        </w:tc>
        <w:tc>
          <w:tcPr>
            <w:tcW w:w="112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2348,1</w:t>
            </w:r>
          </w:p>
        </w:tc>
        <w:tc>
          <w:tcPr>
            <w:tcW w:w="100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17,5</w:t>
            </w:r>
          </w:p>
        </w:tc>
        <w:tc>
          <w:tcPr>
            <w:tcW w:w="99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2348,1</w:t>
            </w:r>
          </w:p>
        </w:tc>
        <w:tc>
          <w:tcPr>
            <w:tcW w:w="1272"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19,1</w:t>
            </w:r>
          </w:p>
        </w:tc>
        <w:tc>
          <w:tcPr>
            <w:tcW w:w="85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pPr>
            <w:r w:rsidRPr="0041349C">
              <w:rPr>
                <w:sz w:val="22"/>
                <w:szCs w:val="22"/>
              </w:rPr>
              <w:t>100,0</w:t>
            </w:r>
          </w:p>
        </w:tc>
      </w:tr>
      <w:tr w:rsidR="007010D1" w:rsidRPr="00BB54E8" w:rsidTr="0041349C">
        <w:trPr>
          <w:trHeight w:val="31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7010D1" w:rsidRPr="0041349C" w:rsidRDefault="007010D1" w:rsidP="00A22363">
            <w:pPr>
              <w:rPr>
                <w:b/>
                <w:bCs/>
              </w:rPr>
            </w:pPr>
            <w:r w:rsidRPr="0041349C">
              <w:rPr>
                <w:b/>
                <w:bCs/>
                <w:sz w:val="22"/>
                <w:szCs w:val="22"/>
              </w:rPr>
              <w:t>Итого расходов</w:t>
            </w:r>
          </w:p>
        </w:tc>
        <w:tc>
          <w:tcPr>
            <w:tcW w:w="112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rPr>
                <w:b/>
                <w:bCs/>
              </w:rPr>
            </w:pPr>
            <w:r w:rsidRPr="0041349C">
              <w:rPr>
                <w:b/>
                <w:bCs/>
                <w:sz w:val="22"/>
                <w:szCs w:val="22"/>
              </w:rPr>
              <w:t>13398,4</w:t>
            </w:r>
          </w:p>
        </w:tc>
        <w:tc>
          <w:tcPr>
            <w:tcW w:w="100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rPr>
                <w:b/>
                <w:bCs/>
              </w:rPr>
            </w:pPr>
            <w:r w:rsidRPr="0041349C">
              <w:rPr>
                <w:b/>
                <w:bCs/>
                <w:sz w:val="22"/>
                <w:szCs w:val="22"/>
              </w:rPr>
              <w:t>100,0</w:t>
            </w:r>
          </w:p>
        </w:tc>
        <w:tc>
          <w:tcPr>
            <w:tcW w:w="996"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rPr>
                <w:b/>
                <w:bCs/>
              </w:rPr>
            </w:pPr>
            <w:r w:rsidRPr="0041349C">
              <w:rPr>
                <w:b/>
                <w:bCs/>
                <w:sz w:val="22"/>
                <w:szCs w:val="22"/>
              </w:rPr>
              <w:t>12306,5</w:t>
            </w:r>
          </w:p>
        </w:tc>
        <w:tc>
          <w:tcPr>
            <w:tcW w:w="1272"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rPr>
                <w:b/>
                <w:bCs/>
              </w:rPr>
            </w:pPr>
            <w:r w:rsidRPr="0041349C">
              <w:rPr>
                <w:b/>
                <w:bCs/>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rPr>
                <w:b/>
                <w:bCs/>
              </w:rPr>
            </w:pPr>
            <w:r w:rsidRPr="0041349C">
              <w:rPr>
                <w:b/>
                <w:bCs/>
                <w:sz w:val="22"/>
                <w:szCs w:val="22"/>
              </w:rPr>
              <w:t>1091,9</w:t>
            </w:r>
          </w:p>
        </w:tc>
        <w:tc>
          <w:tcPr>
            <w:tcW w:w="993" w:type="dxa"/>
            <w:tcBorders>
              <w:top w:val="nil"/>
              <w:left w:val="nil"/>
              <w:bottom w:val="single" w:sz="4" w:space="0" w:color="auto"/>
              <w:right w:val="single" w:sz="4" w:space="0" w:color="auto"/>
            </w:tcBorders>
            <w:shd w:val="clear" w:color="auto" w:fill="auto"/>
            <w:noWrap/>
            <w:vAlign w:val="center"/>
            <w:hideMark/>
          </w:tcPr>
          <w:p w:rsidR="007010D1" w:rsidRPr="0041349C" w:rsidRDefault="007010D1" w:rsidP="00A22363">
            <w:pPr>
              <w:jc w:val="center"/>
              <w:rPr>
                <w:b/>
                <w:bCs/>
              </w:rPr>
            </w:pPr>
            <w:r w:rsidRPr="0041349C">
              <w:rPr>
                <w:b/>
                <w:bCs/>
                <w:sz w:val="22"/>
                <w:szCs w:val="22"/>
              </w:rPr>
              <w:t>91,9</w:t>
            </w:r>
          </w:p>
        </w:tc>
      </w:tr>
    </w:tbl>
    <w:p w:rsidR="007010D1" w:rsidRPr="008D44B5" w:rsidRDefault="007010D1" w:rsidP="007010D1">
      <w:pPr>
        <w:rPr>
          <w:b/>
          <w:u w:val="single"/>
        </w:rPr>
      </w:pPr>
    </w:p>
    <w:p w:rsidR="008A6CF7" w:rsidRPr="000B4DBF" w:rsidRDefault="008A6CF7" w:rsidP="008A6CF7">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8A6CF7" w:rsidRDefault="008A6CF7" w:rsidP="008A6CF7">
      <w:pPr>
        <w:ind w:firstLine="720"/>
        <w:jc w:val="both"/>
        <w:outlineLvl w:val="0"/>
        <w:rPr>
          <w:sz w:val="25"/>
          <w:szCs w:val="25"/>
        </w:rPr>
      </w:pPr>
      <w:r>
        <w:rPr>
          <w:sz w:val="25"/>
          <w:szCs w:val="25"/>
        </w:rPr>
        <w:t>Расходы по</w:t>
      </w:r>
      <w:r w:rsidRPr="000B4DBF">
        <w:rPr>
          <w:sz w:val="25"/>
          <w:szCs w:val="25"/>
        </w:rPr>
        <w:t xml:space="preserve"> разделу 01 «</w:t>
      </w:r>
      <w:r>
        <w:rPr>
          <w:sz w:val="25"/>
          <w:szCs w:val="25"/>
        </w:rPr>
        <w:t>Общегосударственные вопросы</w:t>
      </w:r>
      <w:r w:rsidRPr="000B4DBF">
        <w:rPr>
          <w:sz w:val="25"/>
          <w:szCs w:val="25"/>
        </w:rPr>
        <w:t xml:space="preserve">» </w:t>
      </w:r>
      <w:r>
        <w:rPr>
          <w:sz w:val="25"/>
          <w:szCs w:val="25"/>
        </w:rPr>
        <w:t xml:space="preserve">исполнены в сумме 3915,6 тыс.руб. или 98,5 % </w:t>
      </w:r>
      <w:r w:rsidRPr="00EE2406">
        <w:rPr>
          <w:sz w:val="25"/>
          <w:szCs w:val="25"/>
        </w:rPr>
        <w:t>к уточненному плану.</w:t>
      </w:r>
      <w:r>
        <w:rPr>
          <w:sz w:val="25"/>
          <w:szCs w:val="25"/>
        </w:rPr>
        <w:t xml:space="preserve"> </w:t>
      </w:r>
      <w:r w:rsidRPr="00EB47E2">
        <w:rPr>
          <w:sz w:val="25"/>
          <w:szCs w:val="25"/>
        </w:rPr>
        <w:t>Не использованы средства</w:t>
      </w:r>
      <w:r>
        <w:rPr>
          <w:sz w:val="25"/>
          <w:szCs w:val="25"/>
        </w:rPr>
        <w:t xml:space="preserve"> по данному разделу в сумме 59,9 тыс.руб. Так,</w:t>
      </w:r>
    </w:p>
    <w:p w:rsidR="008A682F" w:rsidRPr="008A682F" w:rsidRDefault="008A682F" w:rsidP="008A682F">
      <w:pPr>
        <w:widowControl/>
        <w:autoSpaceDE/>
        <w:autoSpaceDN/>
        <w:adjustRightInd/>
        <w:ind w:right="27"/>
        <w:jc w:val="both"/>
        <w:rPr>
          <w:sz w:val="25"/>
          <w:szCs w:val="25"/>
        </w:rPr>
      </w:pPr>
      <w:r w:rsidRPr="008A682F">
        <w:rPr>
          <w:sz w:val="25"/>
          <w:szCs w:val="25"/>
        </w:rPr>
        <w:t xml:space="preserve">- возвратом средств ФСС в сумме 4,7 </w:t>
      </w:r>
      <w:r>
        <w:rPr>
          <w:sz w:val="25"/>
          <w:szCs w:val="25"/>
        </w:rPr>
        <w:t>тыс.</w:t>
      </w:r>
      <w:r w:rsidRPr="008A682F">
        <w:rPr>
          <w:sz w:val="25"/>
          <w:szCs w:val="25"/>
        </w:rPr>
        <w:t>руб.;</w:t>
      </w:r>
    </w:p>
    <w:p w:rsidR="008A682F" w:rsidRPr="008A682F" w:rsidRDefault="008A682F" w:rsidP="008A682F">
      <w:pPr>
        <w:widowControl/>
        <w:autoSpaceDE/>
        <w:autoSpaceDN/>
        <w:adjustRightInd/>
        <w:ind w:right="27"/>
        <w:jc w:val="both"/>
        <w:rPr>
          <w:sz w:val="25"/>
          <w:szCs w:val="25"/>
        </w:rPr>
      </w:pPr>
      <w:r w:rsidRPr="008A682F">
        <w:rPr>
          <w:sz w:val="25"/>
          <w:szCs w:val="25"/>
        </w:rPr>
        <w:t>- оплатой предъявленных счетов за фактически потребленные коммунальные услуги в сумме 50,5 тыс. руб.;</w:t>
      </w:r>
    </w:p>
    <w:p w:rsidR="008A682F" w:rsidRDefault="008A6CF7" w:rsidP="008A6CF7">
      <w:pPr>
        <w:jc w:val="both"/>
        <w:outlineLvl w:val="0"/>
        <w:rPr>
          <w:sz w:val="25"/>
          <w:szCs w:val="25"/>
        </w:rPr>
      </w:pPr>
      <w:r>
        <w:rPr>
          <w:sz w:val="25"/>
          <w:szCs w:val="25"/>
        </w:rPr>
        <w:t>- н</w:t>
      </w:r>
      <w:r w:rsidRPr="00EB47E2">
        <w:rPr>
          <w:sz w:val="25"/>
          <w:szCs w:val="25"/>
        </w:rPr>
        <w:t xml:space="preserve">е использованы средства резервного фонда в сумме </w:t>
      </w:r>
      <w:r>
        <w:rPr>
          <w:sz w:val="25"/>
          <w:szCs w:val="25"/>
        </w:rPr>
        <w:t>2,0</w:t>
      </w:r>
      <w:r w:rsidRPr="00EB47E2">
        <w:rPr>
          <w:b/>
          <w:sz w:val="25"/>
          <w:szCs w:val="25"/>
        </w:rPr>
        <w:t xml:space="preserve"> </w:t>
      </w:r>
      <w:r w:rsidRPr="00EB47E2">
        <w:rPr>
          <w:sz w:val="25"/>
          <w:szCs w:val="25"/>
        </w:rPr>
        <w:t xml:space="preserve">тыс.руб. в связи с отсутствием на территории </w:t>
      </w:r>
      <w:r>
        <w:rPr>
          <w:sz w:val="25"/>
          <w:szCs w:val="25"/>
        </w:rPr>
        <w:t>Писаревского сельского поселения в 2016</w:t>
      </w:r>
      <w:r w:rsidRPr="00EB47E2">
        <w:rPr>
          <w:sz w:val="25"/>
          <w:szCs w:val="25"/>
        </w:rPr>
        <w:t xml:space="preserve"> году чрезвычайных ситуаций.</w:t>
      </w:r>
      <w:r>
        <w:rPr>
          <w:sz w:val="25"/>
          <w:szCs w:val="25"/>
        </w:rPr>
        <w:t xml:space="preserve"> </w:t>
      </w:r>
    </w:p>
    <w:p w:rsidR="008A6CF7" w:rsidRDefault="008A682F" w:rsidP="008A6CF7">
      <w:pPr>
        <w:jc w:val="both"/>
        <w:outlineLvl w:val="0"/>
        <w:rPr>
          <w:sz w:val="25"/>
          <w:szCs w:val="25"/>
        </w:rPr>
      </w:pPr>
      <w:r>
        <w:rPr>
          <w:sz w:val="25"/>
          <w:szCs w:val="25"/>
        </w:rPr>
        <w:t xml:space="preserve">- </w:t>
      </w:r>
      <w:r w:rsidR="008A6CF7">
        <w:rPr>
          <w:sz w:val="25"/>
          <w:szCs w:val="25"/>
        </w:rPr>
        <w:t xml:space="preserve">не использованы средства в сумме </w:t>
      </w:r>
      <w:r>
        <w:rPr>
          <w:sz w:val="25"/>
          <w:szCs w:val="25"/>
        </w:rPr>
        <w:t>2,7</w:t>
      </w:r>
      <w:r w:rsidR="008A6CF7">
        <w:rPr>
          <w:sz w:val="25"/>
          <w:szCs w:val="25"/>
        </w:rPr>
        <w:t xml:space="preserve"> тыс.руб. в связи с проведением закупочных процедур.</w:t>
      </w:r>
      <w:r w:rsidR="008A6CF7" w:rsidRPr="00EB47E2">
        <w:rPr>
          <w:sz w:val="25"/>
          <w:szCs w:val="25"/>
        </w:rPr>
        <w:t xml:space="preserve"> </w:t>
      </w:r>
    </w:p>
    <w:p w:rsidR="008A6CF7" w:rsidRDefault="008A6CF7" w:rsidP="008A6CF7">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Pr>
          <w:sz w:val="25"/>
          <w:szCs w:val="25"/>
        </w:rPr>
        <w:t>ых органов муниципальной власти.</w:t>
      </w:r>
    </w:p>
    <w:p w:rsidR="008A6CF7" w:rsidRDefault="008A6CF7" w:rsidP="008A6CF7">
      <w:pPr>
        <w:ind w:firstLine="720"/>
        <w:jc w:val="both"/>
        <w:outlineLvl w:val="0"/>
        <w:rPr>
          <w:sz w:val="25"/>
          <w:szCs w:val="25"/>
        </w:rPr>
      </w:pPr>
      <w:r w:rsidRPr="00AE4613">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8A6CF7" w:rsidRDefault="008A6CF7" w:rsidP="008A6CF7">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8A682F" w:rsidRPr="008A682F" w:rsidRDefault="008A682F" w:rsidP="008A682F">
      <w:pPr>
        <w:widowControl/>
        <w:autoSpaceDE/>
        <w:autoSpaceDN/>
        <w:adjustRightInd/>
        <w:jc w:val="both"/>
        <w:rPr>
          <w:sz w:val="25"/>
          <w:szCs w:val="25"/>
        </w:rPr>
      </w:pPr>
      <w:r>
        <w:rPr>
          <w:sz w:val="25"/>
          <w:szCs w:val="25"/>
        </w:rPr>
        <w:t xml:space="preserve">- </w:t>
      </w:r>
      <w:r w:rsidRPr="008A682F">
        <w:rPr>
          <w:sz w:val="25"/>
          <w:szCs w:val="25"/>
        </w:rPr>
        <w:t xml:space="preserve">оплату труда с начислениями на неё в сумме 3442,4 тыс. руб. или 87,9 % от суммы расходов по разделу 01; </w:t>
      </w:r>
    </w:p>
    <w:p w:rsidR="008A682F" w:rsidRPr="008A682F" w:rsidRDefault="008A682F" w:rsidP="008A682F">
      <w:pPr>
        <w:widowControl/>
        <w:autoSpaceDE/>
        <w:autoSpaceDN/>
        <w:adjustRightInd/>
        <w:jc w:val="both"/>
        <w:rPr>
          <w:sz w:val="25"/>
          <w:szCs w:val="25"/>
        </w:rPr>
      </w:pPr>
      <w:r>
        <w:rPr>
          <w:sz w:val="25"/>
          <w:szCs w:val="25"/>
        </w:rPr>
        <w:t xml:space="preserve">- </w:t>
      </w:r>
      <w:r w:rsidRPr="008A682F">
        <w:rPr>
          <w:sz w:val="25"/>
          <w:szCs w:val="25"/>
        </w:rPr>
        <w:t>увеличение стоимости материальных запасов в сумме 167,3 тыс. руб. или 4,3 % от суммы расходов по разделу 01, из них приобретение ГСМ в сумме 118,2 тыс. руб.;</w:t>
      </w:r>
    </w:p>
    <w:p w:rsidR="008A682F" w:rsidRPr="008A682F" w:rsidRDefault="008A682F" w:rsidP="008A682F">
      <w:pPr>
        <w:widowControl/>
        <w:autoSpaceDE/>
        <w:autoSpaceDN/>
        <w:adjustRightInd/>
        <w:jc w:val="both"/>
        <w:rPr>
          <w:sz w:val="25"/>
          <w:szCs w:val="25"/>
        </w:rPr>
      </w:pPr>
      <w:r>
        <w:rPr>
          <w:sz w:val="25"/>
          <w:szCs w:val="25"/>
        </w:rPr>
        <w:t xml:space="preserve">- </w:t>
      </w:r>
      <w:r w:rsidRPr="008A682F">
        <w:rPr>
          <w:sz w:val="25"/>
          <w:szCs w:val="25"/>
        </w:rPr>
        <w:t>коммунальные услуги в сумме 140,8 тыс. руб. или 3,6 % от суммы расходов по разделу 01;</w:t>
      </w:r>
    </w:p>
    <w:p w:rsidR="008A682F" w:rsidRPr="008A682F" w:rsidRDefault="008A682F" w:rsidP="008A682F">
      <w:pPr>
        <w:widowControl/>
        <w:autoSpaceDE/>
        <w:autoSpaceDN/>
        <w:adjustRightInd/>
        <w:jc w:val="both"/>
        <w:rPr>
          <w:sz w:val="25"/>
          <w:szCs w:val="25"/>
        </w:rPr>
      </w:pPr>
      <w:r>
        <w:rPr>
          <w:sz w:val="25"/>
          <w:szCs w:val="25"/>
        </w:rPr>
        <w:t xml:space="preserve">- </w:t>
      </w:r>
      <w:r w:rsidRPr="008A682F">
        <w:rPr>
          <w:sz w:val="25"/>
          <w:szCs w:val="25"/>
        </w:rPr>
        <w:t>услуги связи в сумме 63,3 тыс. руб. или 1,6 % от суммы расходов по разделу 01;</w:t>
      </w:r>
    </w:p>
    <w:p w:rsidR="008A682F" w:rsidRPr="008A682F" w:rsidRDefault="008A682F" w:rsidP="008A682F">
      <w:pPr>
        <w:widowControl/>
        <w:autoSpaceDE/>
        <w:autoSpaceDN/>
        <w:adjustRightInd/>
        <w:jc w:val="both"/>
        <w:rPr>
          <w:sz w:val="25"/>
          <w:szCs w:val="25"/>
        </w:rPr>
      </w:pPr>
      <w:r>
        <w:rPr>
          <w:sz w:val="25"/>
          <w:szCs w:val="25"/>
        </w:rPr>
        <w:t xml:space="preserve">- </w:t>
      </w:r>
      <w:r w:rsidRPr="008A682F">
        <w:rPr>
          <w:sz w:val="25"/>
          <w:szCs w:val="25"/>
        </w:rPr>
        <w:t>увеличение стоимости основных средств в сумме 59,6 тыс. руб. или 1,5 % от суммы расходов по разделу 01;</w:t>
      </w:r>
    </w:p>
    <w:p w:rsidR="008A682F" w:rsidRPr="008A682F" w:rsidRDefault="008A682F" w:rsidP="008A682F">
      <w:pPr>
        <w:widowControl/>
        <w:autoSpaceDE/>
        <w:autoSpaceDN/>
        <w:adjustRightInd/>
        <w:jc w:val="both"/>
        <w:outlineLvl w:val="0"/>
        <w:rPr>
          <w:sz w:val="25"/>
          <w:szCs w:val="25"/>
        </w:rPr>
      </w:pPr>
      <w:r>
        <w:rPr>
          <w:sz w:val="25"/>
          <w:szCs w:val="25"/>
        </w:rPr>
        <w:lastRenderedPageBreak/>
        <w:t xml:space="preserve">- </w:t>
      </w:r>
      <w:r w:rsidRPr="008A682F">
        <w:rPr>
          <w:sz w:val="25"/>
          <w:szCs w:val="25"/>
        </w:rPr>
        <w:t>прочие работы, услуги в сумме 16,7 тыс. руб. или 0,4 %. от суммы расходов по разделу 01;</w:t>
      </w:r>
    </w:p>
    <w:p w:rsidR="008A682F" w:rsidRPr="008A682F" w:rsidRDefault="008A682F" w:rsidP="008A682F">
      <w:pPr>
        <w:widowControl/>
        <w:autoSpaceDE/>
        <w:autoSpaceDN/>
        <w:adjustRightInd/>
        <w:jc w:val="both"/>
        <w:outlineLvl w:val="0"/>
        <w:rPr>
          <w:sz w:val="25"/>
          <w:szCs w:val="25"/>
        </w:rPr>
      </w:pPr>
      <w:r>
        <w:rPr>
          <w:sz w:val="25"/>
          <w:szCs w:val="25"/>
        </w:rPr>
        <w:t xml:space="preserve">- </w:t>
      </w:r>
      <w:r w:rsidRPr="008A682F">
        <w:rPr>
          <w:sz w:val="25"/>
          <w:szCs w:val="25"/>
        </w:rPr>
        <w:t>работы, услуги по содержанию имущества в сумме 14,2 тыс. руб. или 0,4 %. от суммы расходов по разделу 01;</w:t>
      </w:r>
    </w:p>
    <w:p w:rsidR="008A682F" w:rsidRPr="008A682F" w:rsidRDefault="008A682F" w:rsidP="008A682F">
      <w:pPr>
        <w:widowControl/>
        <w:autoSpaceDE/>
        <w:autoSpaceDN/>
        <w:adjustRightInd/>
        <w:jc w:val="both"/>
        <w:rPr>
          <w:sz w:val="25"/>
          <w:szCs w:val="25"/>
        </w:rPr>
      </w:pPr>
      <w:r>
        <w:rPr>
          <w:sz w:val="25"/>
          <w:szCs w:val="25"/>
        </w:rPr>
        <w:t xml:space="preserve">- </w:t>
      </w:r>
      <w:r w:rsidRPr="008A682F">
        <w:rPr>
          <w:sz w:val="25"/>
          <w:szCs w:val="25"/>
        </w:rPr>
        <w:t>прочие расходы в сумме 8,8 тыс. руб. или 0,2 % от суммы расходов по разделу 01;</w:t>
      </w:r>
    </w:p>
    <w:p w:rsidR="008A682F" w:rsidRPr="008A682F" w:rsidRDefault="008A682F" w:rsidP="008A682F">
      <w:pPr>
        <w:widowControl/>
        <w:autoSpaceDE/>
        <w:autoSpaceDN/>
        <w:adjustRightInd/>
        <w:jc w:val="both"/>
        <w:rPr>
          <w:sz w:val="25"/>
          <w:szCs w:val="25"/>
        </w:rPr>
      </w:pPr>
      <w:r>
        <w:rPr>
          <w:sz w:val="25"/>
          <w:szCs w:val="25"/>
        </w:rPr>
        <w:t xml:space="preserve">- </w:t>
      </w:r>
      <w:r w:rsidRPr="008A682F">
        <w:rPr>
          <w:sz w:val="25"/>
          <w:szCs w:val="25"/>
        </w:rPr>
        <w:t>прочие выплаты в сумме 2,5</w:t>
      </w:r>
      <w:r w:rsidRPr="008A682F">
        <w:rPr>
          <w:b/>
          <w:sz w:val="25"/>
          <w:szCs w:val="25"/>
        </w:rPr>
        <w:t xml:space="preserve"> </w:t>
      </w:r>
      <w:r w:rsidRPr="008A682F">
        <w:rPr>
          <w:sz w:val="25"/>
          <w:szCs w:val="25"/>
        </w:rPr>
        <w:t>тыс. руб. или 0,1 % от суммы расходов по разделу 01.</w:t>
      </w:r>
    </w:p>
    <w:p w:rsidR="00B048F7" w:rsidRDefault="00B048F7" w:rsidP="00B048F7">
      <w:pPr>
        <w:ind w:firstLine="720"/>
        <w:jc w:val="both"/>
        <w:rPr>
          <w:sz w:val="25"/>
          <w:szCs w:val="25"/>
        </w:rPr>
      </w:pPr>
      <w:r w:rsidRPr="00390DFE">
        <w:rPr>
          <w:sz w:val="25"/>
          <w:szCs w:val="25"/>
        </w:rPr>
        <w:t xml:space="preserve">По разделу 02 «Национальная оборона» </w:t>
      </w:r>
      <w:r w:rsidRPr="00232BE9">
        <w:rPr>
          <w:sz w:val="25"/>
          <w:szCs w:val="25"/>
        </w:rPr>
        <w:t xml:space="preserve">отражены расходы на осуществление первичного воинского учета </w:t>
      </w:r>
      <w:r w:rsidRPr="00390DFE">
        <w:rPr>
          <w:sz w:val="25"/>
          <w:szCs w:val="25"/>
        </w:rPr>
        <w:t>в соответствии с Постановлением Правительства РФ от 27 ноября 2006г</w:t>
      </w:r>
      <w:r>
        <w:rPr>
          <w:sz w:val="25"/>
          <w:szCs w:val="25"/>
        </w:rPr>
        <w:t>.</w:t>
      </w:r>
      <w:r w:rsidRPr="00390DFE">
        <w:rPr>
          <w:sz w:val="25"/>
          <w:szCs w:val="25"/>
        </w:rPr>
        <w:t xml:space="preserve"> № </w:t>
      </w:r>
      <w:r>
        <w:rPr>
          <w:sz w:val="25"/>
          <w:szCs w:val="25"/>
        </w:rPr>
        <w:t>719 «Об утверждении П</w:t>
      </w:r>
      <w:r w:rsidRPr="00390DFE">
        <w:rPr>
          <w:sz w:val="25"/>
          <w:szCs w:val="25"/>
        </w:rPr>
        <w:t>оложения о воинском учёте»</w:t>
      </w:r>
      <w:r>
        <w:rPr>
          <w:sz w:val="25"/>
          <w:szCs w:val="25"/>
        </w:rPr>
        <w:t xml:space="preserve"> </w:t>
      </w:r>
      <w:r w:rsidRPr="00232BE9">
        <w:rPr>
          <w:sz w:val="25"/>
          <w:szCs w:val="25"/>
        </w:rPr>
        <w:t xml:space="preserve">в сумме </w:t>
      </w:r>
      <w:r>
        <w:rPr>
          <w:sz w:val="25"/>
          <w:szCs w:val="25"/>
        </w:rPr>
        <w:t>242,7 тыс.руб. или 100 % к плану.</w:t>
      </w:r>
    </w:p>
    <w:p w:rsidR="00B048F7" w:rsidRDefault="00B048F7" w:rsidP="00B048F7">
      <w:pPr>
        <w:ind w:firstLine="720"/>
        <w:jc w:val="both"/>
        <w:rPr>
          <w:sz w:val="25"/>
          <w:szCs w:val="25"/>
        </w:rPr>
      </w:pPr>
      <w:r w:rsidRPr="00390DFE">
        <w:rPr>
          <w:sz w:val="25"/>
          <w:szCs w:val="25"/>
        </w:rPr>
        <w:t>По разделу 04 «Национальная экономика»</w:t>
      </w:r>
      <w:r>
        <w:rPr>
          <w:sz w:val="25"/>
          <w:szCs w:val="25"/>
        </w:rPr>
        <w:t xml:space="preserve"> </w:t>
      </w:r>
      <w:r w:rsidRPr="00232BE9">
        <w:rPr>
          <w:sz w:val="25"/>
          <w:szCs w:val="25"/>
        </w:rPr>
        <w:t xml:space="preserve">отражены расходы  в сумме </w:t>
      </w:r>
      <w:r>
        <w:rPr>
          <w:sz w:val="25"/>
          <w:szCs w:val="25"/>
        </w:rPr>
        <w:t>973,7</w:t>
      </w:r>
      <w:r w:rsidRPr="00232BE9">
        <w:rPr>
          <w:sz w:val="25"/>
          <w:szCs w:val="25"/>
        </w:rPr>
        <w:t xml:space="preserve"> тыс.руб. при плане </w:t>
      </w:r>
      <w:r>
        <w:rPr>
          <w:sz w:val="25"/>
          <w:szCs w:val="25"/>
        </w:rPr>
        <w:t xml:space="preserve">1528,9 тыс.руб. </w:t>
      </w:r>
      <w:r w:rsidRPr="00232BE9">
        <w:rPr>
          <w:sz w:val="25"/>
          <w:szCs w:val="25"/>
        </w:rPr>
        <w:t xml:space="preserve"> или </w:t>
      </w:r>
      <w:r>
        <w:rPr>
          <w:sz w:val="25"/>
          <w:szCs w:val="25"/>
        </w:rPr>
        <w:t>63,7</w:t>
      </w:r>
      <w:r w:rsidRPr="00232BE9">
        <w:rPr>
          <w:sz w:val="25"/>
          <w:szCs w:val="25"/>
        </w:rPr>
        <w:t xml:space="preserve"> </w:t>
      </w:r>
      <w:r>
        <w:rPr>
          <w:sz w:val="25"/>
          <w:szCs w:val="25"/>
        </w:rPr>
        <w:t>% к плану, в том числе:</w:t>
      </w:r>
    </w:p>
    <w:p w:rsidR="00450E17" w:rsidRPr="00450E17" w:rsidRDefault="00450E17" w:rsidP="00450E17">
      <w:pPr>
        <w:pStyle w:val="10"/>
        <w:tabs>
          <w:tab w:val="left" w:pos="851"/>
        </w:tabs>
        <w:ind w:left="0"/>
        <w:jc w:val="both"/>
        <w:rPr>
          <w:sz w:val="25"/>
          <w:szCs w:val="25"/>
        </w:rPr>
      </w:pPr>
      <w:r>
        <w:rPr>
          <w:b/>
          <w:i/>
          <w:sz w:val="25"/>
          <w:szCs w:val="25"/>
        </w:rPr>
        <w:t xml:space="preserve">- </w:t>
      </w:r>
      <w:r w:rsidRPr="00450E17">
        <w:rPr>
          <w:sz w:val="25"/>
          <w:szCs w:val="25"/>
        </w:rPr>
        <w:t>по подразделу 0401 «Общеэкономические вопросы»</w:t>
      </w:r>
      <w:r w:rsidRPr="00450E17">
        <w:rPr>
          <w:b/>
          <w:i/>
          <w:sz w:val="25"/>
          <w:szCs w:val="25"/>
        </w:rPr>
        <w:t xml:space="preserve"> </w:t>
      </w:r>
      <w:r w:rsidRPr="00450E17">
        <w:rPr>
          <w:sz w:val="25"/>
          <w:szCs w:val="25"/>
        </w:rPr>
        <w:t>отражены расходы на осуществление отдельных областных государственных полномочий в сфере водоснабжения и водоотведения в сумме 10,0 тыс. руб. или 15,5 % к плану, в том числе на оплату труда с начислениями на нее 9,5 тыс. руб. или 95,0 % от суммы расходов по данному подразделу. 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54,7 тыс. руб. ввиду отсутствия необходимости;</w:t>
      </w:r>
    </w:p>
    <w:p w:rsidR="00B048F7" w:rsidRDefault="00B048F7" w:rsidP="00B048F7">
      <w:pPr>
        <w:pStyle w:val="12"/>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E3436A">
        <w:rPr>
          <w:sz w:val="25"/>
          <w:szCs w:val="25"/>
        </w:rPr>
        <w:t>924,2</w:t>
      </w:r>
      <w:r>
        <w:rPr>
          <w:sz w:val="25"/>
          <w:szCs w:val="25"/>
        </w:rPr>
        <w:t xml:space="preserve"> тыс.</w:t>
      </w:r>
      <w:r w:rsidRPr="00232BE9">
        <w:rPr>
          <w:sz w:val="25"/>
          <w:szCs w:val="25"/>
        </w:rPr>
        <w:t xml:space="preserve">руб. </w:t>
      </w:r>
      <w:r>
        <w:rPr>
          <w:sz w:val="25"/>
          <w:szCs w:val="25"/>
        </w:rPr>
        <w:t xml:space="preserve">при плане </w:t>
      </w:r>
      <w:r w:rsidR="00E3436A">
        <w:rPr>
          <w:sz w:val="25"/>
          <w:szCs w:val="25"/>
        </w:rPr>
        <w:t>1424,2</w:t>
      </w:r>
      <w:r>
        <w:rPr>
          <w:sz w:val="25"/>
          <w:szCs w:val="25"/>
        </w:rPr>
        <w:t xml:space="preserve"> тыс.руб. или </w:t>
      </w:r>
      <w:r w:rsidR="00E3436A">
        <w:rPr>
          <w:sz w:val="25"/>
          <w:szCs w:val="25"/>
        </w:rPr>
        <w:t>64,9</w:t>
      </w:r>
      <w:r>
        <w:rPr>
          <w:sz w:val="25"/>
          <w:szCs w:val="25"/>
        </w:rPr>
        <w:t xml:space="preserve">% от плана.  </w:t>
      </w:r>
      <w:r w:rsidRPr="006A2A56">
        <w:rPr>
          <w:sz w:val="25"/>
          <w:szCs w:val="25"/>
        </w:rPr>
        <w:t>Не испол</w:t>
      </w:r>
      <w:r>
        <w:rPr>
          <w:sz w:val="25"/>
          <w:szCs w:val="25"/>
        </w:rPr>
        <w:t>нение бюджетных</w:t>
      </w:r>
      <w:r w:rsidRPr="006A2A56">
        <w:rPr>
          <w:sz w:val="25"/>
          <w:szCs w:val="25"/>
        </w:rPr>
        <w:t xml:space="preserve"> ассигновани</w:t>
      </w:r>
      <w:r>
        <w:rPr>
          <w:sz w:val="25"/>
          <w:szCs w:val="25"/>
        </w:rPr>
        <w:t>й</w:t>
      </w:r>
      <w:r w:rsidRPr="006A2A56">
        <w:rPr>
          <w:sz w:val="25"/>
          <w:szCs w:val="25"/>
        </w:rPr>
        <w:t xml:space="preserve"> в сумме </w:t>
      </w:r>
      <w:r w:rsidR="00E3436A">
        <w:rPr>
          <w:sz w:val="25"/>
          <w:szCs w:val="25"/>
        </w:rPr>
        <w:t>499,9</w:t>
      </w:r>
      <w:r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Pr>
          <w:sz w:val="25"/>
          <w:szCs w:val="25"/>
        </w:rPr>
        <w:t xml:space="preserve"> </w:t>
      </w:r>
      <w:r w:rsidRPr="006A2A5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048F7" w:rsidRDefault="00B048F7" w:rsidP="00B048F7">
      <w:pPr>
        <w:pStyle w:val="12"/>
        <w:ind w:left="0" w:firstLine="720"/>
        <w:jc w:val="both"/>
        <w:rPr>
          <w:sz w:val="25"/>
          <w:szCs w:val="25"/>
        </w:rPr>
      </w:pPr>
      <w:r>
        <w:rPr>
          <w:sz w:val="25"/>
          <w:szCs w:val="25"/>
        </w:rPr>
        <w:t>Вышеуказанные р</w:t>
      </w:r>
      <w:r w:rsidRPr="00714355">
        <w:rPr>
          <w:sz w:val="25"/>
          <w:szCs w:val="25"/>
        </w:rPr>
        <w:t xml:space="preserve">асходы проведены за счет средств муниципального дорожного фонда </w:t>
      </w:r>
      <w:r w:rsidR="00E3436A">
        <w:rPr>
          <w:sz w:val="25"/>
          <w:szCs w:val="25"/>
        </w:rPr>
        <w:t>Писаревского</w:t>
      </w:r>
      <w:r>
        <w:rPr>
          <w:sz w:val="25"/>
          <w:szCs w:val="25"/>
        </w:rPr>
        <w:t xml:space="preserve"> муниципального образования</w:t>
      </w:r>
      <w:r w:rsidRPr="00714355">
        <w:rPr>
          <w:sz w:val="25"/>
          <w:szCs w:val="25"/>
        </w:rPr>
        <w:t xml:space="preserve">, утвержденного </w:t>
      </w:r>
      <w:r>
        <w:rPr>
          <w:rStyle w:val="FontStyle29"/>
          <w:sz w:val="25"/>
          <w:szCs w:val="25"/>
        </w:rPr>
        <w:t>Уточненным Решением</w:t>
      </w:r>
      <w:r w:rsidRPr="009B347D">
        <w:rPr>
          <w:rStyle w:val="FontStyle29"/>
          <w:sz w:val="25"/>
          <w:szCs w:val="25"/>
        </w:rPr>
        <w:t xml:space="preserve"> Думы </w:t>
      </w:r>
      <w:r w:rsidR="00E3436A">
        <w:rPr>
          <w:sz w:val="25"/>
          <w:szCs w:val="25"/>
        </w:rPr>
        <w:t>Писаревского</w:t>
      </w:r>
      <w:r w:rsidR="00E3436A">
        <w:rPr>
          <w:rStyle w:val="FontStyle29"/>
          <w:sz w:val="25"/>
          <w:szCs w:val="25"/>
        </w:rPr>
        <w:t xml:space="preserve"> </w:t>
      </w:r>
      <w:r>
        <w:rPr>
          <w:rStyle w:val="FontStyle29"/>
          <w:sz w:val="25"/>
          <w:szCs w:val="25"/>
        </w:rPr>
        <w:t>сельского поселения от 27</w:t>
      </w:r>
      <w:r w:rsidRPr="008C4593">
        <w:rPr>
          <w:rStyle w:val="FontStyle29"/>
          <w:sz w:val="25"/>
          <w:szCs w:val="25"/>
        </w:rPr>
        <w:t>.12.201</w:t>
      </w:r>
      <w:r>
        <w:rPr>
          <w:rStyle w:val="FontStyle29"/>
          <w:sz w:val="25"/>
          <w:szCs w:val="25"/>
        </w:rPr>
        <w:t>6</w:t>
      </w:r>
      <w:r w:rsidRPr="008C4593">
        <w:rPr>
          <w:rStyle w:val="FontStyle29"/>
          <w:sz w:val="25"/>
          <w:szCs w:val="25"/>
        </w:rPr>
        <w:t xml:space="preserve">г. № </w:t>
      </w:r>
      <w:r w:rsidR="00A84CA3">
        <w:rPr>
          <w:rStyle w:val="FontStyle29"/>
          <w:sz w:val="25"/>
          <w:szCs w:val="25"/>
        </w:rPr>
        <w:t>107</w:t>
      </w:r>
      <w:r>
        <w:rPr>
          <w:rStyle w:val="FontStyle29"/>
          <w:sz w:val="25"/>
          <w:szCs w:val="25"/>
        </w:rPr>
        <w:t xml:space="preserve"> «О внесении изменений в решение Думы </w:t>
      </w:r>
      <w:r w:rsidR="00E3436A">
        <w:rPr>
          <w:sz w:val="25"/>
          <w:szCs w:val="25"/>
        </w:rPr>
        <w:t>Писаревского</w:t>
      </w:r>
      <w:r w:rsidR="00E3436A">
        <w:rPr>
          <w:rStyle w:val="FontStyle29"/>
          <w:sz w:val="25"/>
          <w:szCs w:val="25"/>
        </w:rPr>
        <w:t xml:space="preserve"> </w:t>
      </w:r>
      <w:r>
        <w:rPr>
          <w:rStyle w:val="FontStyle29"/>
          <w:sz w:val="25"/>
          <w:szCs w:val="25"/>
        </w:rPr>
        <w:t>сельско</w:t>
      </w:r>
      <w:r w:rsidR="00A84CA3">
        <w:rPr>
          <w:rStyle w:val="FontStyle29"/>
          <w:sz w:val="25"/>
          <w:szCs w:val="25"/>
        </w:rPr>
        <w:t>го поселения от 24.12.2015г. №76</w:t>
      </w:r>
      <w:r>
        <w:rPr>
          <w:rStyle w:val="FontStyle29"/>
          <w:sz w:val="25"/>
          <w:szCs w:val="25"/>
        </w:rPr>
        <w:t xml:space="preserve"> «О бюджете </w:t>
      </w:r>
      <w:r w:rsidR="00E3436A">
        <w:rPr>
          <w:sz w:val="25"/>
          <w:szCs w:val="25"/>
        </w:rPr>
        <w:t>Писаревского</w:t>
      </w:r>
      <w:r w:rsidR="00E3436A">
        <w:rPr>
          <w:rStyle w:val="FontStyle29"/>
          <w:sz w:val="25"/>
          <w:szCs w:val="25"/>
        </w:rPr>
        <w:t xml:space="preserve"> </w:t>
      </w:r>
      <w:r>
        <w:rPr>
          <w:rStyle w:val="FontStyle29"/>
          <w:sz w:val="25"/>
          <w:szCs w:val="25"/>
        </w:rPr>
        <w:t xml:space="preserve">муниципального образования на 2016 год» </w:t>
      </w:r>
      <w:r w:rsidRPr="00714355">
        <w:rPr>
          <w:sz w:val="25"/>
          <w:szCs w:val="25"/>
        </w:rPr>
        <w:t xml:space="preserve">в сумме </w:t>
      </w:r>
      <w:r w:rsidR="00A84CA3">
        <w:rPr>
          <w:sz w:val="25"/>
          <w:szCs w:val="25"/>
        </w:rPr>
        <w:t>1424,2</w:t>
      </w:r>
      <w:r>
        <w:rPr>
          <w:sz w:val="25"/>
          <w:szCs w:val="25"/>
        </w:rPr>
        <w:t xml:space="preserve"> тыс.руб.</w:t>
      </w:r>
      <w:r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E3436A">
        <w:rPr>
          <w:sz w:val="25"/>
          <w:szCs w:val="25"/>
        </w:rPr>
        <w:t>Писаревского</w:t>
      </w:r>
      <w:r w:rsidR="00E3436A">
        <w:rPr>
          <w:rStyle w:val="FontStyle29"/>
          <w:sz w:val="25"/>
          <w:szCs w:val="25"/>
        </w:rPr>
        <w:t xml:space="preserve"> </w:t>
      </w:r>
      <w:r>
        <w:rPr>
          <w:rStyle w:val="FontStyle29"/>
          <w:sz w:val="25"/>
          <w:szCs w:val="25"/>
        </w:rPr>
        <w:t>сельск</w:t>
      </w:r>
      <w:r w:rsidR="005764C7">
        <w:rPr>
          <w:rStyle w:val="FontStyle29"/>
          <w:sz w:val="25"/>
          <w:szCs w:val="25"/>
        </w:rPr>
        <w:t>ого поселения от 21.11.2013г. №17</w:t>
      </w:r>
      <w:r>
        <w:rPr>
          <w:rStyle w:val="FontStyle29"/>
          <w:sz w:val="25"/>
          <w:szCs w:val="25"/>
        </w:rPr>
        <w:t xml:space="preserve"> </w:t>
      </w:r>
      <w:r w:rsidRPr="00714355">
        <w:rPr>
          <w:sz w:val="25"/>
          <w:szCs w:val="25"/>
        </w:rPr>
        <w:t xml:space="preserve">«О создании  муниципального дорожного фонда  </w:t>
      </w:r>
      <w:r w:rsidR="00E3436A">
        <w:rPr>
          <w:sz w:val="25"/>
          <w:szCs w:val="25"/>
        </w:rPr>
        <w:t>Писаревского</w:t>
      </w:r>
      <w:r w:rsidR="00E3436A">
        <w:rPr>
          <w:rStyle w:val="FontStyle29"/>
          <w:sz w:val="25"/>
          <w:szCs w:val="25"/>
        </w:rPr>
        <w:t xml:space="preserve"> </w:t>
      </w:r>
      <w:r>
        <w:rPr>
          <w:rStyle w:val="FontStyle29"/>
          <w:sz w:val="25"/>
          <w:szCs w:val="25"/>
        </w:rPr>
        <w:t>муниципального образования</w:t>
      </w:r>
      <w:r w:rsidRPr="00714355">
        <w:rPr>
          <w:sz w:val="25"/>
          <w:szCs w:val="25"/>
        </w:rPr>
        <w:t xml:space="preserve"> и об утверждении Порядка его формирования и использования».</w:t>
      </w:r>
      <w:r>
        <w:rPr>
          <w:sz w:val="25"/>
          <w:szCs w:val="25"/>
        </w:rPr>
        <w:t xml:space="preserve"> Фактически дорожный фонд составил </w:t>
      </w:r>
      <w:r w:rsidR="005764C7">
        <w:rPr>
          <w:sz w:val="25"/>
          <w:szCs w:val="25"/>
        </w:rPr>
        <w:t>1003,37</w:t>
      </w:r>
      <w:r>
        <w:rPr>
          <w:sz w:val="25"/>
          <w:szCs w:val="25"/>
        </w:rPr>
        <w:t xml:space="preserve"> тыс.руб.  Исполнение средств дорожного фонда за 2016 год составило </w:t>
      </w:r>
      <w:r w:rsidR="005764C7">
        <w:rPr>
          <w:sz w:val="25"/>
          <w:szCs w:val="25"/>
        </w:rPr>
        <w:t>924,2</w:t>
      </w:r>
      <w:r>
        <w:rPr>
          <w:sz w:val="25"/>
          <w:szCs w:val="25"/>
        </w:rPr>
        <w:t xml:space="preserve"> тыс.руб. </w:t>
      </w:r>
      <w:r w:rsidRPr="00714355">
        <w:rPr>
          <w:sz w:val="25"/>
          <w:szCs w:val="25"/>
        </w:rPr>
        <w:t>Остаток средств дорожного фонда на 01.01.201</w:t>
      </w:r>
      <w:r>
        <w:rPr>
          <w:sz w:val="25"/>
          <w:szCs w:val="25"/>
        </w:rPr>
        <w:t>7</w:t>
      </w:r>
      <w:r w:rsidRPr="00714355">
        <w:rPr>
          <w:sz w:val="25"/>
          <w:szCs w:val="25"/>
        </w:rPr>
        <w:t xml:space="preserve">г. составил </w:t>
      </w:r>
      <w:r w:rsidR="005764C7">
        <w:rPr>
          <w:sz w:val="25"/>
          <w:szCs w:val="25"/>
        </w:rPr>
        <w:t>541,9</w:t>
      </w:r>
      <w:r>
        <w:rPr>
          <w:sz w:val="25"/>
          <w:szCs w:val="25"/>
        </w:rPr>
        <w:t xml:space="preserve"> тыс. руб. </w:t>
      </w:r>
    </w:p>
    <w:p w:rsidR="00450E17" w:rsidRPr="00450E17" w:rsidRDefault="00B048F7" w:rsidP="00450E17">
      <w:pPr>
        <w:ind w:firstLine="720"/>
        <w:jc w:val="both"/>
        <w:rPr>
          <w:sz w:val="25"/>
          <w:szCs w:val="25"/>
        </w:rPr>
      </w:pPr>
      <w:r w:rsidRPr="00EB6D0E">
        <w:rPr>
          <w:sz w:val="25"/>
          <w:szCs w:val="25"/>
        </w:rPr>
        <w:t xml:space="preserve">- по подразделу 0412 «Другие вопросы в области национальной экономики» отражены расходы на государственную кадастровую оценку земель населенных пунктов в сумме </w:t>
      </w:r>
      <w:r w:rsidR="00450E17">
        <w:rPr>
          <w:sz w:val="25"/>
          <w:szCs w:val="25"/>
        </w:rPr>
        <w:t>39,5</w:t>
      </w:r>
      <w:r w:rsidRPr="00EB6D0E">
        <w:rPr>
          <w:sz w:val="25"/>
          <w:szCs w:val="25"/>
        </w:rPr>
        <w:t xml:space="preserve"> тыс. руб. или </w:t>
      </w:r>
      <w:r w:rsidR="00450E17">
        <w:rPr>
          <w:sz w:val="25"/>
          <w:szCs w:val="25"/>
        </w:rPr>
        <w:t>98,7</w:t>
      </w:r>
      <w:r w:rsidRPr="00EB6D0E">
        <w:rPr>
          <w:sz w:val="25"/>
          <w:szCs w:val="25"/>
        </w:rPr>
        <w:t>% к плану.</w:t>
      </w:r>
      <w:r w:rsidR="00450E17">
        <w:rPr>
          <w:sz w:val="25"/>
          <w:szCs w:val="25"/>
        </w:rPr>
        <w:t xml:space="preserve"> </w:t>
      </w:r>
      <w:r w:rsidR="00450E17" w:rsidRPr="00450E17">
        <w:rPr>
          <w:sz w:val="25"/>
          <w:szCs w:val="25"/>
        </w:rPr>
        <w:t>Не использованы средства в сумме 0,5 тыс. руб., финансирование  осуществлялось по факту предоставления поставщиками документов на оплату.</w:t>
      </w:r>
    </w:p>
    <w:p w:rsidR="00450E17" w:rsidRPr="008F5D8E" w:rsidRDefault="00450E17" w:rsidP="008F5D8E">
      <w:pPr>
        <w:ind w:firstLine="720"/>
        <w:jc w:val="both"/>
        <w:rPr>
          <w:sz w:val="25"/>
          <w:szCs w:val="25"/>
        </w:rPr>
      </w:pPr>
      <w:r w:rsidRPr="00450E17">
        <w:rPr>
          <w:sz w:val="25"/>
          <w:szCs w:val="25"/>
        </w:rPr>
        <w:t xml:space="preserve">Расходы по разделу 05 «Жилищно-коммунальное хозяйство» </w:t>
      </w:r>
      <w:r>
        <w:rPr>
          <w:sz w:val="25"/>
          <w:szCs w:val="25"/>
        </w:rPr>
        <w:t xml:space="preserve">исполнены в сумме 482,5 тыс.руб. или 50,8% к уточненному плану. </w:t>
      </w:r>
    </w:p>
    <w:p w:rsidR="00450E17" w:rsidRPr="00450E17" w:rsidRDefault="008F5D8E" w:rsidP="008F5D8E">
      <w:pPr>
        <w:pStyle w:val="10"/>
        <w:tabs>
          <w:tab w:val="left" w:pos="284"/>
          <w:tab w:val="left" w:pos="851"/>
        </w:tabs>
        <w:ind w:left="0" w:firstLine="709"/>
        <w:jc w:val="both"/>
        <w:rPr>
          <w:sz w:val="25"/>
          <w:szCs w:val="25"/>
        </w:rPr>
      </w:pPr>
      <w:r w:rsidRPr="002B27F9">
        <w:rPr>
          <w:sz w:val="25"/>
          <w:szCs w:val="25"/>
        </w:rPr>
        <w:lastRenderedPageBreak/>
        <w:t>По разделу</w:t>
      </w:r>
      <w:r>
        <w:rPr>
          <w:sz w:val="25"/>
          <w:szCs w:val="25"/>
        </w:rPr>
        <w:t>,</w:t>
      </w:r>
      <w:r w:rsidRPr="002B27F9">
        <w:rPr>
          <w:sz w:val="25"/>
          <w:szCs w:val="25"/>
        </w:rPr>
        <w:t xml:space="preserve"> </w:t>
      </w:r>
      <w:r w:rsidRPr="00156F24">
        <w:rPr>
          <w:sz w:val="25"/>
          <w:szCs w:val="25"/>
        </w:rPr>
        <w:t xml:space="preserve">подразделу </w:t>
      </w:r>
      <w:r w:rsidR="00450E17" w:rsidRPr="008F5D8E">
        <w:rPr>
          <w:sz w:val="25"/>
          <w:szCs w:val="25"/>
        </w:rPr>
        <w:t>0502 «Коммунальное хозяйство»</w:t>
      </w:r>
      <w:r w:rsidR="00450E17" w:rsidRPr="00450E17">
        <w:rPr>
          <w:b/>
          <w:i/>
          <w:sz w:val="25"/>
          <w:szCs w:val="25"/>
        </w:rPr>
        <w:t xml:space="preserve"> </w:t>
      </w:r>
      <w:r w:rsidR="00450E17" w:rsidRPr="00450E17">
        <w:rPr>
          <w:sz w:val="25"/>
          <w:szCs w:val="25"/>
        </w:rPr>
        <w:t>проведены расходы на выполнение муниципальной программы «Обеспечение населения питьевой водой» в сумме 367,5 тыс. руб. или 100 %  к плану.</w:t>
      </w:r>
    </w:p>
    <w:p w:rsidR="009C658C" w:rsidRPr="00263735" w:rsidRDefault="009C658C" w:rsidP="009C658C">
      <w:pPr>
        <w:ind w:firstLine="720"/>
        <w:jc w:val="both"/>
        <w:outlineLvl w:val="0"/>
      </w:pPr>
      <w:r w:rsidRPr="002B27F9">
        <w:rPr>
          <w:sz w:val="25"/>
          <w:szCs w:val="25"/>
        </w:rPr>
        <w:t>По разделу</w:t>
      </w:r>
      <w:r>
        <w:rPr>
          <w:sz w:val="25"/>
          <w:szCs w:val="25"/>
        </w:rPr>
        <w:t>,</w:t>
      </w:r>
      <w:r w:rsidRPr="002B27F9">
        <w:rPr>
          <w:sz w:val="25"/>
          <w:szCs w:val="25"/>
        </w:rPr>
        <w:t xml:space="preserve"> </w:t>
      </w:r>
      <w:r w:rsidRPr="00156F24">
        <w:rPr>
          <w:sz w:val="25"/>
          <w:szCs w:val="25"/>
        </w:rPr>
        <w:t>подразделу 0503 «Благоустройство»</w:t>
      </w:r>
      <w:r w:rsidRPr="00156F24">
        <w:rPr>
          <w:b/>
          <w:i/>
          <w:sz w:val="25"/>
          <w:szCs w:val="25"/>
        </w:rPr>
        <w:t xml:space="preserve"> </w:t>
      </w:r>
      <w:r>
        <w:rPr>
          <w:sz w:val="25"/>
          <w:szCs w:val="25"/>
        </w:rPr>
        <w:t xml:space="preserve">запланированы лимиты в сумме </w:t>
      </w:r>
      <w:r w:rsidR="00561814">
        <w:rPr>
          <w:sz w:val="25"/>
          <w:szCs w:val="25"/>
        </w:rPr>
        <w:t>115,0</w:t>
      </w:r>
      <w:r>
        <w:rPr>
          <w:sz w:val="25"/>
          <w:szCs w:val="25"/>
        </w:rPr>
        <w:t xml:space="preserve"> тыс.</w:t>
      </w:r>
      <w:r w:rsidRPr="00156F24">
        <w:rPr>
          <w:sz w:val="25"/>
          <w:szCs w:val="25"/>
        </w:rPr>
        <w:t xml:space="preserve">руб. </w:t>
      </w:r>
      <w:r w:rsidR="00561814" w:rsidRPr="00450E17">
        <w:rPr>
          <w:sz w:val="25"/>
          <w:szCs w:val="25"/>
        </w:rPr>
        <w:t xml:space="preserve">или 19,8 % к плану, не использованы бюджетные ассигнования в сумме 467,1 тыс. руб. в связи с неравномерным поступлением доходов и </w:t>
      </w:r>
      <w:r w:rsidR="00561814">
        <w:rPr>
          <w:sz w:val="25"/>
          <w:szCs w:val="25"/>
        </w:rPr>
        <w:t>ввиду сезонности</w:t>
      </w:r>
      <w:r w:rsidR="00561814" w:rsidRPr="00450E17">
        <w:rPr>
          <w:sz w:val="25"/>
          <w:szCs w:val="25"/>
        </w:rPr>
        <w:t xml:space="preserve"> проведения работ.</w:t>
      </w:r>
      <w:r w:rsidR="00561814">
        <w:rPr>
          <w:sz w:val="25"/>
          <w:szCs w:val="25"/>
        </w:rPr>
        <w:t xml:space="preserve">   </w:t>
      </w:r>
    </w:p>
    <w:p w:rsidR="00B048F7" w:rsidRPr="00450E17" w:rsidRDefault="006921A6" w:rsidP="008F5D8E">
      <w:pPr>
        <w:ind w:firstLine="567"/>
        <w:jc w:val="both"/>
        <w:rPr>
          <w:sz w:val="25"/>
          <w:szCs w:val="25"/>
        </w:rPr>
      </w:pPr>
      <w:r>
        <w:rPr>
          <w:sz w:val="25"/>
          <w:szCs w:val="25"/>
        </w:rPr>
        <w:t xml:space="preserve">  </w:t>
      </w:r>
      <w:r w:rsidR="00450E17" w:rsidRPr="00450E17">
        <w:rPr>
          <w:sz w:val="25"/>
          <w:szCs w:val="25"/>
        </w:rPr>
        <w:t>По данному подразделу профинансированы мероприятия по</w:t>
      </w:r>
      <w:r w:rsidR="00450E17" w:rsidRPr="00450E17">
        <w:rPr>
          <w:b/>
          <w:sz w:val="25"/>
          <w:szCs w:val="25"/>
        </w:rPr>
        <w:t xml:space="preserve"> </w:t>
      </w:r>
      <w:r w:rsidR="00450E17" w:rsidRPr="00450E17">
        <w:rPr>
          <w:sz w:val="25"/>
          <w:szCs w:val="25"/>
        </w:rPr>
        <w:t xml:space="preserve">муниципальной программе «Организация благоустройства территории поселения» в сумме 115,0 тыс. руб. </w:t>
      </w:r>
    </w:p>
    <w:p w:rsidR="006921A6" w:rsidRPr="002B27F9" w:rsidRDefault="006921A6" w:rsidP="006921A6">
      <w:pPr>
        <w:ind w:firstLine="680"/>
        <w:jc w:val="both"/>
        <w:rPr>
          <w:sz w:val="25"/>
          <w:szCs w:val="25"/>
        </w:rPr>
      </w:pPr>
      <w:r w:rsidRPr="002B27F9">
        <w:rPr>
          <w:sz w:val="25"/>
          <w:szCs w:val="25"/>
        </w:rPr>
        <w:t>По разделу 08 «Культура и кинематография»</w:t>
      </w:r>
      <w:r>
        <w:rPr>
          <w:sz w:val="25"/>
          <w:szCs w:val="25"/>
        </w:rPr>
        <w:t xml:space="preserve"> </w:t>
      </w:r>
      <w:r w:rsidRPr="002B27F9">
        <w:rPr>
          <w:sz w:val="25"/>
          <w:szCs w:val="25"/>
        </w:rPr>
        <w:t>исполнение состав</w:t>
      </w:r>
      <w:r>
        <w:rPr>
          <w:sz w:val="25"/>
          <w:szCs w:val="25"/>
        </w:rPr>
        <w:t>ляет</w:t>
      </w:r>
      <w:r w:rsidRPr="002B27F9">
        <w:rPr>
          <w:sz w:val="25"/>
          <w:szCs w:val="25"/>
        </w:rPr>
        <w:t xml:space="preserve"> </w:t>
      </w:r>
      <w:r>
        <w:rPr>
          <w:sz w:val="25"/>
          <w:szCs w:val="25"/>
        </w:rPr>
        <w:t>4342,6 тыс. руб.</w:t>
      </w:r>
      <w:r w:rsidRPr="002B27F9">
        <w:rPr>
          <w:sz w:val="25"/>
          <w:szCs w:val="25"/>
        </w:rPr>
        <w:t xml:space="preserve"> или </w:t>
      </w:r>
      <w:r>
        <w:rPr>
          <w:sz w:val="25"/>
          <w:szCs w:val="25"/>
        </w:rPr>
        <w:t>99,8</w:t>
      </w:r>
      <w:r w:rsidRPr="002B27F9">
        <w:rPr>
          <w:sz w:val="25"/>
          <w:szCs w:val="25"/>
        </w:rPr>
        <w:t xml:space="preserve">% </w:t>
      </w:r>
      <w:r>
        <w:rPr>
          <w:sz w:val="25"/>
          <w:szCs w:val="25"/>
        </w:rPr>
        <w:t xml:space="preserve">к плановым назначениям. Данные </w:t>
      </w:r>
      <w:r w:rsidRPr="000E0ED3">
        <w:rPr>
          <w:sz w:val="25"/>
          <w:szCs w:val="25"/>
        </w:rPr>
        <w:t xml:space="preserve">расходы </w:t>
      </w:r>
      <w:r>
        <w:rPr>
          <w:sz w:val="25"/>
          <w:szCs w:val="25"/>
        </w:rPr>
        <w:t xml:space="preserve">направлены </w:t>
      </w:r>
      <w:r w:rsidRPr="000E0ED3">
        <w:rPr>
          <w:sz w:val="25"/>
          <w:szCs w:val="25"/>
        </w:rPr>
        <w:t>на проведение мероприятий в сфере культуры, содержание муниципальных учреждений куль</w:t>
      </w:r>
      <w:r>
        <w:rPr>
          <w:sz w:val="25"/>
          <w:szCs w:val="25"/>
        </w:rPr>
        <w:t>туры</w:t>
      </w:r>
      <w:r w:rsidRPr="000E0ED3">
        <w:rPr>
          <w:sz w:val="25"/>
          <w:szCs w:val="25"/>
        </w:rPr>
        <w:t>, в том числе:</w:t>
      </w:r>
    </w:p>
    <w:p w:rsidR="006921A6" w:rsidRPr="006921A6" w:rsidRDefault="006921A6" w:rsidP="006921A6">
      <w:pPr>
        <w:widowControl/>
        <w:autoSpaceDE/>
        <w:autoSpaceDN/>
        <w:adjustRightInd/>
        <w:jc w:val="both"/>
        <w:rPr>
          <w:sz w:val="25"/>
          <w:szCs w:val="25"/>
        </w:rPr>
      </w:pPr>
      <w:r>
        <w:rPr>
          <w:sz w:val="25"/>
          <w:szCs w:val="25"/>
        </w:rPr>
        <w:t xml:space="preserve">- </w:t>
      </w:r>
      <w:r w:rsidRPr="006921A6">
        <w:rPr>
          <w:sz w:val="25"/>
          <w:szCs w:val="25"/>
        </w:rPr>
        <w:t>на обеспечение деятельности учреждений культуры и мероприятия в сфере культуры  в сумме 3905,2 тыс. руб. или 89,9 % от суммы расходов по подразделу 0801;</w:t>
      </w:r>
    </w:p>
    <w:p w:rsidR="006921A6" w:rsidRPr="006921A6" w:rsidRDefault="006921A6" w:rsidP="006921A6">
      <w:pPr>
        <w:widowControl/>
        <w:autoSpaceDE/>
        <w:autoSpaceDN/>
        <w:adjustRightInd/>
        <w:jc w:val="both"/>
        <w:rPr>
          <w:sz w:val="25"/>
          <w:szCs w:val="25"/>
        </w:rPr>
      </w:pPr>
      <w:r>
        <w:rPr>
          <w:sz w:val="25"/>
          <w:szCs w:val="25"/>
        </w:rPr>
        <w:t xml:space="preserve">- </w:t>
      </w:r>
      <w:r w:rsidRPr="006921A6">
        <w:rPr>
          <w:sz w:val="25"/>
          <w:szCs w:val="25"/>
        </w:rPr>
        <w:t>на обеспечение деятельности библиотеки в сумме 437,4 тыс. руб. или 10,1 % от су</w:t>
      </w:r>
      <w:r w:rsidR="00906112">
        <w:rPr>
          <w:sz w:val="25"/>
          <w:szCs w:val="25"/>
        </w:rPr>
        <w:t>ммы расходов по подразделу 0801.</w:t>
      </w:r>
    </w:p>
    <w:p w:rsidR="00906112" w:rsidRPr="00906112" w:rsidRDefault="00906112" w:rsidP="00906112">
      <w:pPr>
        <w:ind w:firstLine="720"/>
        <w:jc w:val="both"/>
        <w:rPr>
          <w:sz w:val="25"/>
          <w:szCs w:val="25"/>
        </w:rPr>
      </w:pPr>
      <w:r w:rsidRPr="00906112">
        <w:rPr>
          <w:sz w:val="25"/>
          <w:szCs w:val="25"/>
        </w:rPr>
        <w:t>В разрезе КОСГУ расходы распределились следующим образом:</w:t>
      </w:r>
    </w:p>
    <w:p w:rsidR="00906112" w:rsidRPr="00906112" w:rsidRDefault="00906112" w:rsidP="00906112">
      <w:pPr>
        <w:widowControl/>
        <w:autoSpaceDE/>
        <w:autoSpaceDN/>
        <w:adjustRightInd/>
        <w:jc w:val="both"/>
        <w:rPr>
          <w:sz w:val="25"/>
          <w:szCs w:val="25"/>
        </w:rPr>
      </w:pPr>
      <w:r>
        <w:rPr>
          <w:sz w:val="25"/>
          <w:szCs w:val="25"/>
        </w:rPr>
        <w:t xml:space="preserve">- </w:t>
      </w:r>
      <w:r w:rsidRPr="00906112">
        <w:rPr>
          <w:sz w:val="25"/>
          <w:szCs w:val="25"/>
        </w:rPr>
        <w:t>на выплату заработной платы с начислениями на нее направлено 3861,3 тыс. руб. или 88,9 % от суммы расходов по разделу 08;</w:t>
      </w:r>
    </w:p>
    <w:p w:rsidR="00906112" w:rsidRPr="00906112" w:rsidRDefault="00906112" w:rsidP="00906112">
      <w:pPr>
        <w:widowControl/>
        <w:autoSpaceDE/>
        <w:autoSpaceDN/>
        <w:adjustRightInd/>
        <w:jc w:val="both"/>
        <w:rPr>
          <w:sz w:val="25"/>
          <w:szCs w:val="25"/>
        </w:rPr>
      </w:pPr>
      <w:r>
        <w:rPr>
          <w:sz w:val="25"/>
          <w:szCs w:val="25"/>
        </w:rPr>
        <w:t xml:space="preserve">- </w:t>
      </w:r>
      <w:r w:rsidRPr="00906112">
        <w:rPr>
          <w:sz w:val="25"/>
          <w:szCs w:val="25"/>
        </w:rPr>
        <w:t>на оплату коммунальных услуг (электроэнергии) – 307,9 тыс. руб. или 7,1 % от суммы расходов по разделу 08;</w:t>
      </w:r>
    </w:p>
    <w:p w:rsidR="00906112" w:rsidRPr="00906112" w:rsidRDefault="00906112" w:rsidP="00906112">
      <w:pPr>
        <w:widowControl/>
        <w:autoSpaceDE/>
        <w:autoSpaceDN/>
        <w:adjustRightInd/>
        <w:jc w:val="both"/>
        <w:rPr>
          <w:sz w:val="25"/>
          <w:szCs w:val="25"/>
        </w:rPr>
      </w:pPr>
      <w:r>
        <w:rPr>
          <w:sz w:val="25"/>
          <w:szCs w:val="25"/>
        </w:rPr>
        <w:t xml:space="preserve">- </w:t>
      </w:r>
      <w:r w:rsidRPr="00906112">
        <w:rPr>
          <w:sz w:val="25"/>
          <w:szCs w:val="25"/>
        </w:rPr>
        <w:t>на увеличение стоимости основных средств – 99,4 тыс. руб. или 2,3 % от суммы расходов по разделу 08;</w:t>
      </w:r>
    </w:p>
    <w:p w:rsidR="00906112" w:rsidRPr="00906112" w:rsidRDefault="00906112" w:rsidP="00906112">
      <w:pPr>
        <w:widowControl/>
        <w:autoSpaceDE/>
        <w:autoSpaceDN/>
        <w:adjustRightInd/>
        <w:jc w:val="both"/>
        <w:rPr>
          <w:sz w:val="25"/>
          <w:szCs w:val="25"/>
        </w:rPr>
      </w:pPr>
      <w:r>
        <w:rPr>
          <w:sz w:val="25"/>
          <w:szCs w:val="25"/>
        </w:rPr>
        <w:t xml:space="preserve">- </w:t>
      </w:r>
      <w:r w:rsidRPr="00906112">
        <w:rPr>
          <w:sz w:val="25"/>
          <w:szCs w:val="25"/>
        </w:rPr>
        <w:t>на работы и услуги по содержанию имущества – 34,5</w:t>
      </w:r>
      <w:r w:rsidRPr="00906112">
        <w:rPr>
          <w:b/>
          <w:sz w:val="25"/>
          <w:szCs w:val="25"/>
        </w:rPr>
        <w:t xml:space="preserve"> </w:t>
      </w:r>
      <w:r w:rsidRPr="00906112">
        <w:rPr>
          <w:sz w:val="25"/>
          <w:szCs w:val="25"/>
        </w:rPr>
        <w:t>тыс. руб. или 0,8 % от суммы расходов по разделу 08;</w:t>
      </w:r>
    </w:p>
    <w:p w:rsidR="00906112" w:rsidRPr="00906112" w:rsidRDefault="00906112" w:rsidP="00906112">
      <w:pPr>
        <w:widowControl/>
        <w:autoSpaceDE/>
        <w:autoSpaceDN/>
        <w:adjustRightInd/>
        <w:jc w:val="both"/>
        <w:rPr>
          <w:sz w:val="25"/>
          <w:szCs w:val="25"/>
        </w:rPr>
      </w:pPr>
      <w:r>
        <w:rPr>
          <w:sz w:val="25"/>
          <w:szCs w:val="25"/>
        </w:rPr>
        <w:t xml:space="preserve">- </w:t>
      </w:r>
      <w:r w:rsidRPr="00906112">
        <w:rPr>
          <w:sz w:val="25"/>
          <w:szCs w:val="25"/>
        </w:rPr>
        <w:t xml:space="preserve">на увеличение стоимости материальных запасов – 17,5 тыс. руб. или 0,4 % от суммы по разделу 08; </w:t>
      </w:r>
    </w:p>
    <w:p w:rsidR="00906112" w:rsidRPr="00906112" w:rsidRDefault="00906112" w:rsidP="00906112">
      <w:pPr>
        <w:widowControl/>
        <w:autoSpaceDE/>
        <w:autoSpaceDN/>
        <w:adjustRightInd/>
        <w:jc w:val="both"/>
        <w:rPr>
          <w:sz w:val="25"/>
          <w:szCs w:val="25"/>
        </w:rPr>
      </w:pPr>
      <w:r>
        <w:rPr>
          <w:sz w:val="25"/>
          <w:szCs w:val="25"/>
        </w:rPr>
        <w:t xml:space="preserve">- </w:t>
      </w:r>
      <w:r w:rsidRPr="00906112">
        <w:rPr>
          <w:sz w:val="25"/>
          <w:szCs w:val="25"/>
        </w:rPr>
        <w:t>на услуги связи – 16,6 тыс. руб. или 0,4 % от суммы расходов по разделу 08;</w:t>
      </w:r>
    </w:p>
    <w:p w:rsidR="00906112" w:rsidRPr="00906112" w:rsidRDefault="00906112" w:rsidP="00906112">
      <w:pPr>
        <w:widowControl/>
        <w:autoSpaceDE/>
        <w:autoSpaceDN/>
        <w:adjustRightInd/>
        <w:jc w:val="both"/>
        <w:rPr>
          <w:sz w:val="25"/>
          <w:szCs w:val="25"/>
        </w:rPr>
      </w:pPr>
      <w:r>
        <w:rPr>
          <w:sz w:val="25"/>
          <w:szCs w:val="25"/>
        </w:rPr>
        <w:t xml:space="preserve">- </w:t>
      </w:r>
      <w:r w:rsidRPr="00906112">
        <w:rPr>
          <w:sz w:val="25"/>
          <w:szCs w:val="25"/>
        </w:rPr>
        <w:t>на прочие работы, услуги – 5,0 тыс. руб. или 0,1 % от суммы расходов по разделу 08;</w:t>
      </w:r>
    </w:p>
    <w:p w:rsidR="00906112" w:rsidRPr="00906112" w:rsidRDefault="00906112" w:rsidP="00906112">
      <w:pPr>
        <w:widowControl/>
        <w:autoSpaceDE/>
        <w:autoSpaceDN/>
        <w:adjustRightInd/>
        <w:jc w:val="both"/>
        <w:rPr>
          <w:sz w:val="25"/>
          <w:szCs w:val="25"/>
        </w:rPr>
      </w:pPr>
      <w:r>
        <w:rPr>
          <w:sz w:val="25"/>
          <w:szCs w:val="25"/>
        </w:rPr>
        <w:t xml:space="preserve">- </w:t>
      </w:r>
      <w:r w:rsidRPr="00906112">
        <w:rPr>
          <w:sz w:val="25"/>
          <w:szCs w:val="25"/>
        </w:rPr>
        <w:t xml:space="preserve">на прочие расходы – 0,4 тыс. руб. </w:t>
      </w:r>
    </w:p>
    <w:p w:rsidR="00402603" w:rsidRPr="00402603" w:rsidRDefault="00402603" w:rsidP="00402603">
      <w:pPr>
        <w:ind w:firstLine="709"/>
        <w:jc w:val="both"/>
        <w:rPr>
          <w:sz w:val="25"/>
          <w:szCs w:val="25"/>
        </w:rPr>
      </w:pPr>
      <w:r>
        <w:rPr>
          <w:sz w:val="25"/>
          <w:szCs w:val="25"/>
        </w:rPr>
        <w:t>Расходы п</w:t>
      </w:r>
      <w:r w:rsidRPr="00402603">
        <w:rPr>
          <w:sz w:val="25"/>
          <w:szCs w:val="25"/>
        </w:rPr>
        <w:t>о разделу 10 «Социальная политика»</w:t>
      </w:r>
      <w:r>
        <w:rPr>
          <w:sz w:val="25"/>
          <w:szCs w:val="25"/>
        </w:rPr>
        <w:t xml:space="preserve"> исполнены в сумме 1,3 тыс.руб.</w:t>
      </w:r>
    </w:p>
    <w:p w:rsidR="00402603" w:rsidRPr="00402603" w:rsidRDefault="00402603" w:rsidP="00402603">
      <w:pPr>
        <w:jc w:val="both"/>
        <w:rPr>
          <w:sz w:val="25"/>
          <w:szCs w:val="25"/>
        </w:rPr>
      </w:pPr>
      <w:r w:rsidRPr="00402603">
        <w:rPr>
          <w:sz w:val="25"/>
          <w:szCs w:val="25"/>
        </w:rPr>
        <w:t>или 100% к плановым назначениям.</w:t>
      </w:r>
    </w:p>
    <w:p w:rsidR="00402603" w:rsidRPr="00A22363" w:rsidRDefault="00402603" w:rsidP="00A22363">
      <w:pPr>
        <w:ind w:right="175" w:firstLine="709"/>
        <w:jc w:val="both"/>
        <w:rPr>
          <w:sz w:val="25"/>
          <w:szCs w:val="25"/>
        </w:rPr>
      </w:pPr>
      <w:r>
        <w:rPr>
          <w:sz w:val="25"/>
          <w:szCs w:val="25"/>
        </w:rPr>
        <w:t>По данному разделу п</w:t>
      </w:r>
      <w:r w:rsidRPr="00402603">
        <w:rPr>
          <w:sz w:val="25"/>
          <w:szCs w:val="25"/>
        </w:rPr>
        <w:t>роизведены выплаты доплат к пенсиям муниципальным служащим Писаревского сельского поселения в соответствии с Положением о порядке назначения, перерасчета, индексации и выплаты пенсии за выслугу лет гражданам, замещавшим должности муниципальной службы в Администрации Писаревского сельского поселения, утвержденным постановлением главы администрации Писаревского сельского поселения от 30.10.2015г. № 13  в сумме 1,3 тыс. руб.</w:t>
      </w:r>
    </w:p>
    <w:p w:rsidR="00402603" w:rsidRPr="00A22363" w:rsidRDefault="00402603" w:rsidP="00A22363">
      <w:pPr>
        <w:ind w:firstLine="720"/>
        <w:jc w:val="both"/>
        <w:rPr>
          <w:b/>
          <w:sz w:val="25"/>
          <w:szCs w:val="25"/>
          <w:u w:val="single"/>
        </w:rPr>
      </w:pPr>
      <w:r w:rsidRPr="00A22363">
        <w:rPr>
          <w:sz w:val="25"/>
          <w:szCs w:val="25"/>
        </w:rPr>
        <w:t xml:space="preserve">По разделу 14 «Межбюджетные трансферты» </w:t>
      </w:r>
      <w:r w:rsidR="00A22363" w:rsidRPr="00A22363">
        <w:rPr>
          <w:sz w:val="25"/>
          <w:szCs w:val="25"/>
        </w:rPr>
        <w:t>о</w:t>
      </w:r>
      <w:r w:rsidRPr="00A22363">
        <w:rPr>
          <w:sz w:val="25"/>
          <w:szCs w:val="25"/>
        </w:rPr>
        <w:t>тражены межбюджетные трансферты, передаваемые бюджету Тулунского муниципального района из бюджета Писаревского сельского поселения в соответствии с заключенным соглашением в сумме 2348,1 тыс. руб. или 100% к плану из них:</w:t>
      </w:r>
    </w:p>
    <w:p w:rsidR="00402603" w:rsidRPr="00A22363" w:rsidRDefault="00A22363" w:rsidP="00A22363">
      <w:pPr>
        <w:widowControl/>
        <w:autoSpaceDE/>
        <w:autoSpaceDN/>
        <w:adjustRightInd/>
        <w:jc w:val="both"/>
        <w:rPr>
          <w:sz w:val="25"/>
          <w:szCs w:val="25"/>
        </w:rPr>
      </w:pPr>
      <w:r>
        <w:rPr>
          <w:sz w:val="25"/>
          <w:szCs w:val="25"/>
        </w:rPr>
        <w:t xml:space="preserve">- </w:t>
      </w:r>
      <w:r w:rsidR="00402603" w:rsidRPr="00A22363">
        <w:rPr>
          <w:sz w:val="25"/>
          <w:szCs w:val="25"/>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1125,9 тыс. руб.;</w:t>
      </w:r>
    </w:p>
    <w:p w:rsidR="00402603" w:rsidRPr="00A22363" w:rsidRDefault="00A22363" w:rsidP="00A22363">
      <w:pPr>
        <w:jc w:val="both"/>
        <w:rPr>
          <w:color w:val="181818"/>
          <w:sz w:val="25"/>
          <w:szCs w:val="25"/>
        </w:rPr>
      </w:pPr>
      <w:r>
        <w:rPr>
          <w:sz w:val="25"/>
          <w:szCs w:val="25"/>
        </w:rPr>
        <w:t xml:space="preserve">- </w:t>
      </w:r>
      <w:r w:rsidR="00402603" w:rsidRPr="00A22363">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00402603" w:rsidRPr="00A22363">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1222,2 тыс. руб.</w:t>
      </w:r>
    </w:p>
    <w:p w:rsidR="00656E12" w:rsidRPr="00656E12" w:rsidRDefault="00656E12" w:rsidP="00656E12">
      <w:pPr>
        <w:ind w:firstLine="720"/>
        <w:jc w:val="both"/>
        <w:rPr>
          <w:sz w:val="25"/>
          <w:szCs w:val="25"/>
        </w:rPr>
      </w:pPr>
      <w:r w:rsidRPr="00656E12">
        <w:rPr>
          <w:sz w:val="25"/>
          <w:szCs w:val="25"/>
        </w:rPr>
        <w:t xml:space="preserve">В структуре расходов по экономическому содержанию наиболее значимая часть </w:t>
      </w:r>
      <w:r w:rsidRPr="00656E12">
        <w:rPr>
          <w:sz w:val="25"/>
          <w:szCs w:val="25"/>
        </w:rPr>
        <w:lastRenderedPageBreak/>
        <w:t>бюджетных ассигнований направлена:</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 xml:space="preserve">на выплату заработной платы с начислениями – </w:t>
      </w:r>
      <w:r w:rsidR="008849DA">
        <w:rPr>
          <w:sz w:val="25"/>
          <w:szCs w:val="25"/>
        </w:rPr>
        <w:t>7</w:t>
      </w:r>
      <w:r w:rsidRPr="00656E12">
        <w:rPr>
          <w:sz w:val="25"/>
          <w:szCs w:val="25"/>
        </w:rPr>
        <w:t>537,9</w:t>
      </w:r>
      <w:r w:rsidRPr="00656E12">
        <w:rPr>
          <w:b/>
          <w:sz w:val="25"/>
          <w:szCs w:val="25"/>
        </w:rPr>
        <w:t xml:space="preserve"> </w:t>
      </w:r>
      <w:r w:rsidRPr="00656E12">
        <w:rPr>
          <w:sz w:val="25"/>
          <w:szCs w:val="25"/>
        </w:rPr>
        <w:t>тыс. руб. или 61,3 % от общей суммы расходов;</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на межбюджетные трансферты – 2348,1 тыс. руб. или 19,1 % от общей суммы расходов;</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 xml:space="preserve">на работы и услуги по содержанию имущества – 1142,1 тыс. руб. или 9,3 % от общей суммы расходов; </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на оплату коммунальных услуг – 463,7 тыс. руб. или 3,8 % от общей суммы расходов;</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на увеличение стоимости материальных запасов – 288,6 тыс. руб. или 2,3 % от общей суммы расходов;</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 xml:space="preserve">на увеличение стоимости основных средств – 270,2 тыс. руб. или 2,2 % от общей суммы расходов; </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на прочие работы, услуги – 161,2</w:t>
      </w:r>
      <w:r w:rsidRPr="00656E12">
        <w:rPr>
          <w:b/>
          <w:sz w:val="25"/>
          <w:szCs w:val="25"/>
        </w:rPr>
        <w:t xml:space="preserve"> </w:t>
      </w:r>
      <w:r w:rsidRPr="00656E12">
        <w:rPr>
          <w:sz w:val="25"/>
          <w:szCs w:val="25"/>
        </w:rPr>
        <w:t>тыс. руб. или 1,3 % от общей суммы расходов;</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на услуги связи – 80,0</w:t>
      </w:r>
      <w:r w:rsidRPr="00656E12">
        <w:rPr>
          <w:b/>
          <w:sz w:val="25"/>
          <w:szCs w:val="25"/>
        </w:rPr>
        <w:t xml:space="preserve"> </w:t>
      </w:r>
      <w:r w:rsidRPr="00656E12">
        <w:rPr>
          <w:sz w:val="25"/>
          <w:szCs w:val="25"/>
        </w:rPr>
        <w:t>тыс. руб. или 0,6 % от общей суммы расходов;</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на прочие расходы – 9,2</w:t>
      </w:r>
      <w:r w:rsidRPr="00656E12">
        <w:rPr>
          <w:b/>
          <w:sz w:val="25"/>
          <w:szCs w:val="25"/>
        </w:rPr>
        <w:t xml:space="preserve"> </w:t>
      </w:r>
      <w:r w:rsidRPr="00656E12">
        <w:rPr>
          <w:sz w:val="25"/>
          <w:szCs w:val="25"/>
        </w:rPr>
        <w:t>тыс. руб. или 0,1 % от общей суммы расходов;</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на прочие выплаты – 2,8 тыс. руб.;</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на транспортные услуги – 1,4</w:t>
      </w:r>
      <w:r w:rsidRPr="00656E12">
        <w:rPr>
          <w:b/>
          <w:sz w:val="25"/>
          <w:szCs w:val="25"/>
        </w:rPr>
        <w:t xml:space="preserve"> </w:t>
      </w:r>
      <w:r w:rsidRPr="00656E12">
        <w:rPr>
          <w:sz w:val="25"/>
          <w:szCs w:val="25"/>
        </w:rPr>
        <w:t>тыс. руб.;</w:t>
      </w:r>
    </w:p>
    <w:p w:rsidR="00656E12" w:rsidRPr="00656E12" w:rsidRDefault="00656E12" w:rsidP="00656E12">
      <w:pPr>
        <w:widowControl/>
        <w:autoSpaceDE/>
        <w:autoSpaceDN/>
        <w:adjustRightInd/>
        <w:jc w:val="both"/>
        <w:rPr>
          <w:sz w:val="25"/>
          <w:szCs w:val="25"/>
        </w:rPr>
      </w:pPr>
      <w:r>
        <w:rPr>
          <w:sz w:val="25"/>
          <w:szCs w:val="25"/>
        </w:rPr>
        <w:t xml:space="preserve">- </w:t>
      </w:r>
      <w:r w:rsidRPr="00656E12">
        <w:rPr>
          <w:sz w:val="25"/>
          <w:szCs w:val="25"/>
        </w:rPr>
        <w:t>на пенсии, пособия, выплачиваемые организациями сектора государственного управления – 1,3</w:t>
      </w:r>
      <w:r w:rsidRPr="00656E12">
        <w:rPr>
          <w:b/>
          <w:sz w:val="25"/>
          <w:szCs w:val="25"/>
        </w:rPr>
        <w:t xml:space="preserve"> </w:t>
      </w:r>
      <w:r w:rsidRPr="00656E12">
        <w:rPr>
          <w:sz w:val="25"/>
          <w:szCs w:val="25"/>
        </w:rPr>
        <w:t>тыс. руб.</w:t>
      </w:r>
    </w:p>
    <w:p w:rsidR="00A025CF" w:rsidRPr="008B48A9" w:rsidRDefault="00A025CF" w:rsidP="00A025CF">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Pr>
          <w:sz w:val="26"/>
          <w:szCs w:val="26"/>
        </w:rPr>
        <w:t>Писаревского</w:t>
      </w:r>
      <w:r w:rsidRPr="008B48A9">
        <w:rPr>
          <w:sz w:val="26"/>
          <w:szCs w:val="26"/>
        </w:rPr>
        <w:t xml:space="preserve"> муниципального образования за 2016 год</w:t>
      </w:r>
      <w:r>
        <w:rPr>
          <w:sz w:val="26"/>
          <w:szCs w:val="26"/>
        </w:rPr>
        <w:t xml:space="preserve"> </w:t>
      </w:r>
      <w:r w:rsidR="00BC2283">
        <w:rPr>
          <w:sz w:val="26"/>
          <w:szCs w:val="26"/>
        </w:rPr>
        <w:t xml:space="preserve">– Администрации </w:t>
      </w:r>
      <w:r w:rsidR="00BC2283" w:rsidRPr="00A025CF">
        <w:rPr>
          <w:sz w:val="25"/>
          <w:szCs w:val="25"/>
        </w:rPr>
        <w:t xml:space="preserve">Писаревского сельского поселения </w:t>
      </w:r>
      <w:r>
        <w:rPr>
          <w:sz w:val="26"/>
          <w:szCs w:val="26"/>
        </w:rPr>
        <w:t>установлено следующее.</w:t>
      </w:r>
    </w:p>
    <w:p w:rsidR="00A025CF" w:rsidRPr="00387168" w:rsidRDefault="00A025CF" w:rsidP="00A025CF">
      <w:pPr>
        <w:ind w:firstLine="720"/>
        <w:jc w:val="both"/>
        <w:rPr>
          <w:sz w:val="25"/>
          <w:szCs w:val="25"/>
        </w:rPr>
      </w:pPr>
      <w:r>
        <w:rPr>
          <w:sz w:val="25"/>
          <w:szCs w:val="25"/>
        </w:rPr>
        <w:t xml:space="preserve">Согласно сведений по дебиторской и кредиторской задолженности (ф.0503169) по состоянию на 01.01.2017г. </w:t>
      </w:r>
      <w:r w:rsidRPr="00387168">
        <w:rPr>
          <w:sz w:val="25"/>
          <w:szCs w:val="25"/>
        </w:rPr>
        <w:t xml:space="preserve">по обязательствам </w:t>
      </w:r>
      <w:r w:rsidRPr="00A025CF">
        <w:rPr>
          <w:sz w:val="25"/>
          <w:szCs w:val="25"/>
        </w:rPr>
        <w:t xml:space="preserve">Администрации Писаревского сельского поселения </w:t>
      </w:r>
      <w:r w:rsidRPr="00387168">
        <w:rPr>
          <w:sz w:val="25"/>
          <w:szCs w:val="25"/>
        </w:rPr>
        <w:t xml:space="preserve">сложилась </w:t>
      </w:r>
      <w:r w:rsidRPr="005B5C4A">
        <w:rPr>
          <w:sz w:val="25"/>
          <w:szCs w:val="25"/>
        </w:rPr>
        <w:t>кредиторская задолженность</w:t>
      </w:r>
      <w:r w:rsidRPr="00387168">
        <w:rPr>
          <w:sz w:val="25"/>
          <w:szCs w:val="25"/>
        </w:rPr>
        <w:t xml:space="preserve"> в сумме </w:t>
      </w:r>
      <w:r>
        <w:rPr>
          <w:sz w:val="25"/>
          <w:szCs w:val="25"/>
        </w:rPr>
        <w:t>54,4</w:t>
      </w:r>
      <w:r w:rsidRPr="00387168">
        <w:rPr>
          <w:sz w:val="25"/>
          <w:szCs w:val="25"/>
        </w:rPr>
        <w:t xml:space="preserve"> тыс.руб.  Данная кредиторская задолженность сложилась из расчетов по принятым обязательствам – </w:t>
      </w:r>
      <w:r>
        <w:rPr>
          <w:sz w:val="25"/>
          <w:szCs w:val="25"/>
        </w:rPr>
        <w:t>47,4</w:t>
      </w:r>
      <w:r w:rsidRPr="00387168">
        <w:rPr>
          <w:sz w:val="25"/>
          <w:szCs w:val="25"/>
        </w:rPr>
        <w:t xml:space="preserve"> тыс.руб., из расчетов по платежам в бюджет – </w:t>
      </w:r>
      <w:r>
        <w:rPr>
          <w:sz w:val="25"/>
          <w:szCs w:val="25"/>
        </w:rPr>
        <w:t>7,0</w:t>
      </w:r>
      <w:r w:rsidRPr="00387168">
        <w:rPr>
          <w:sz w:val="25"/>
          <w:szCs w:val="25"/>
        </w:rPr>
        <w:t xml:space="preserve"> тыс.руб.</w:t>
      </w:r>
      <w:r>
        <w:rPr>
          <w:sz w:val="25"/>
          <w:szCs w:val="25"/>
        </w:rPr>
        <w:t xml:space="preserve"> </w:t>
      </w:r>
      <w:r w:rsidRPr="00A966E2">
        <w:rPr>
          <w:sz w:val="25"/>
          <w:szCs w:val="25"/>
        </w:rPr>
        <w:t>По сравнению с 201</w:t>
      </w:r>
      <w:r>
        <w:rPr>
          <w:sz w:val="25"/>
          <w:szCs w:val="25"/>
        </w:rPr>
        <w:t>5</w:t>
      </w:r>
      <w:r w:rsidRPr="00A966E2">
        <w:rPr>
          <w:sz w:val="25"/>
          <w:szCs w:val="25"/>
        </w:rPr>
        <w:t xml:space="preserve"> годом </w:t>
      </w:r>
      <w:r>
        <w:rPr>
          <w:sz w:val="25"/>
          <w:szCs w:val="25"/>
        </w:rPr>
        <w:t>кредиторская</w:t>
      </w:r>
      <w:r w:rsidRPr="00A966E2">
        <w:rPr>
          <w:sz w:val="25"/>
          <w:szCs w:val="25"/>
        </w:rPr>
        <w:t xml:space="preserve"> задолженность у</w:t>
      </w:r>
      <w:r>
        <w:rPr>
          <w:sz w:val="25"/>
          <w:szCs w:val="25"/>
        </w:rPr>
        <w:t>меньшилась на 28,5</w:t>
      </w:r>
      <w:r w:rsidRPr="00A966E2">
        <w:rPr>
          <w:sz w:val="25"/>
          <w:szCs w:val="25"/>
        </w:rPr>
        <w:t xml:space="preserve"> тыс.руб.</w:t>
      </w:r>
      <w:r>
        <w:rPr>
          <w:sz w:val="25"/>
          <w:szCs w:val="25"/>
        </w:rPr>
        <w:t xml:space="preserve"> 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A025CF" w:rsidRPr="00387168" w:rsidRDefault="00A025CF" w:rsidP="00A025CF">
      <w:pPr>
        <w:jc w:val="both"/>
        <w:rPr>
          <w:sz w:val="25"/>
          <w:szCs w:val="25"/>
        </w:rPr>
      </w:pPr>
      <w:r w:rsidRPr="00387168">
        <w:rPr>
          <w:sz w:val="25"/>
          <w:szCs w:val="25"/>
        </w:rPr>
        <w:t xml:space="preserve">      </w:t>
      </w:r>
      <w:r w:rsidRPr="00387168">
        <w:rPr>
          <w:sz w:val="25"/>
          <w:szCs w:val="25"/>
        </w:rPr>
        <w:tab/>
        <w:t>При проведении анализа кредиторской задолженности установлено, что в 201</w:t>
      </w:r>
      <w:r>
        <w:rPr>
          <w:sz w:val="25"/>
          <w:szCs w:val="25"/>
        </w:rPr>
        <w:t>6</w:t>
      </w:r>
      <w:r w:rsidRPr="00387168">
        <w:rPr>
          <w:sz w:val="25"/>
          <w:szCs w:val="25"/>
        </w:rPr>
        <w:t xml:space="preserve"> году главным администратором бюджетных средств обязательства сверх доведенных ему лимитов не принимались.</w:t>
      </w:r>
    </w:p>
    <w:p w:rsidR="00A025CF" w:rsidRDefault="00A025CF" w:rsidP="00A025CF">
      <w:pPr>
        <w:jc w:val="both"/>
        <w:rPr>
          <w:sz w:val="25"/>
          <w:szCs w:val="25"/>
        </w:rPr>
      </w:pPr>
      <w:r w:rsidRPr="00A966E2">
        <w:rPr>
          <w:sz w:val="25"/>
          <w:szCs w:val="25"/>
        </w:rPr>
        <w:t xml:space="preserve">      </w:t>
      </w:r>
      <w:r w:rsidRPr="00A966E2">
        <w:rPr>
          <w:sz w:val="25"/>
          <w:szCs w:val="25"/>
        </w:rPr>
        <w:tab/>
        <w:t xml:space="preserve">По Администрации </w:t>
      </w:r>
      <w:r>
        <w:rPr>
          <w:sz w:val="25"/>
          <w:szCs w:val="25"/>
        </w:rPr>
        <w:t>Писаревского сельского поселения</w:t>
      </w:r>
      <w:r w:rsidRPr="00C776E0">
        <w:rPr>
          <w:sz w:val="25"/>
          <w:szCs w:val="25"/>
        </w:rPr>
        <w:t xml:space="preserve"> </w:t>
      </w:r>
      <w:r w:rsidRPr="005B5C4A">
        <w:rPr>
          <w:sz w:val="25"/>
          <w:szCs w:val="25"/>
        </w:rPr>
        <w:t>дебиторская задолженность</w:t>
      </w:r>
      <w:r w:rsidRPr="00A966E2">
        <w:rPr>
          <w:sz w:val="25"/>
          <w:szCs w:val="25"/>
          <w:u w:val="single"/>
        </w:rPr>
        <w:t xml:space="preserve"> </w:t>
      </w:r>
      <w:r w:rsidRPr="005B5C4A">
        <w:rPr>
          <w:sz w:val="25"/>
          <w:szCs w:val="25"/>
        </w:rPr>
        <w:t>на 01.01.201</w:t>
      </w:r>
      <w:r>
        <w:rPr>
          <w:sz w:val="25"/>
          <w:szCs w:val="25"/>
        </w:rPr>
        <w:t>7</w:t>
      </w:r>
      <w:r w:rsidRPr="005B5C4A">
        <w:rPr>
          <w:sz w:val="25"/>
          <w:szCs w:val="25"/>
        </w:rPr>
        <w:t xml:space="preserve"> года</w:t>
      </w:r>
      <w:r w:rsidRPr="00060334">
        <w:rPr>
          <w:sz w:val="25"/>
          <w:szCs w:val="25"/>
        </w:rPr>
        <w:t xml:space="preserve"> </w:t>
      </w:r>
      <w:r w:rsidRPr="00A966E2">
        <w:rPr>
          <w:sz w:val="25"/>
          <w:szCs w:val="25"/>
        </w:rPr>
        <w:t xml:space="preserve">сложилась в сумме </w:t>
      </w:r>
      <w:r>
        <w:rPr>
          <w:sz w:val="25"/>
          <w:szCs w:val="25"/>
        </w:rPr>
        <w:t>99,1</w:t>
      </w:r>
      <w:r w:rsidRPr="00A966E2">
        <w:rPr>
          <w:sz w:val="25"/>
          <w:szCs w:val="25"/>
        </w:rPr>
        <w:t xml:space="preserve"> тыс.руб., из них </w:t>
      </w:r>
      <w:r>
        <w:rPr>
          <w:sz w:val="25"/>
          <w:szCs w:val="25"/>
        </w:rPr>
        <w:t>95,3</w:t>
      </w:r>
      <w:r w:rsidRPr="00A966E2">
        <w:rPr>
          <w:sz w:val="25"/>
          <w:szCs w:val="25"/>
        </w:rPr>
        <w:t xml:space="preserve"> тыс.руб. составляют расчеты по выданным авансам, и </w:t>
      </w:r>
      <w:r>
        <w:rPr>
          <w:sz w:val="25"/>
          <w:szCs w:val="25"/>
        </w:rPr>
        <w:t>3,7</w:t>
      </w:r>
      <w:r w:rsidRPr="00A966E2">
        <w:rPr>
          <w:sz w:val="25"/>
          <w:szCs w:val="25"/>
        </w:rPr>
        <w:t xml:space="preserve"> тыс.руб. - расчеты  </w:t>
      </w:r>
      <w:r>
        <w:rPr>
          <w:sz w:val="25"/>
          <w:szCs w:val="25"/>
        </w:rPr>
        <w:t>по платежам в бюджет</w:t>
      </w:r>
      <w:r w:rsidRPr="00A966E2">
        <w:rPr>
          <w:sz w:val="25"/>
          <w:szCs w:val="25"/>
        </w:rPr>
        <w:t>. По сравнению с 201</w:t>
      </w:r>
      <w:r>
        <w:rPr>
          <w:sz w:val="25"/>
          <w:szCs w:val="25"/>
        </w:rPr>
        <w:t>5</w:t>
      </w:r>
      <w:r w:rsidRPr="00A966E2">
        <w:rPr>
          <w:sz w:val="25"/>
          <w:szCs w:val="25"/>
        </w:rPr>
        <w:t xml:space="preserve"> годом дебиторская задолженность у</w:t>
      </w:r>
      <w:r>
        <w:rPr>
          <w:sz w:val="25"/>
          <w:szCs w:val="25"/>
        </w:rPr>
        <w:t>величилась на 39,3</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A025CF" w:rsidRDefault="00A025CF" w:rsidP="00A025CF">
      <w:pPr>
        <w:ind w:firstLine="708"/>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обязательствам </w:t>
      </w:r>
      <w:r w:rsidRPr="00A025CF">
        <w:rPr>
          <w:rStyle w:val="FontStyle29"/>
          <w:sz w:val="25"/>
          <w:szCs w:val="25"/>
        </w:rPr>
        <w:t>МКУК «КДЦ Писаревское МО»</w:t>
      </w:r>
      <w:r>
        <w:rPr>
          <w:rStyle w:val="FontStyle29"/>
          <w:sz w:val="25"/>
          <w:szCs w:val="25"/>
        </w:rPr>
        <w:t xml:space="preserve"> </w:t>
      </w:r>
      <w:r w:rsidRPr="00387168">
        <w:rPr>
          <w:sz w:val="25"/>
          <w:szCs w:val="25"/>
        </w:rPr>
        <w:t xml:space="preserve">сложилась </w:t>
      </w:r>
      <w:r w:rsidRPr="005B5C4A">
        <w:rPr>
          <w:sz w:val="25"/>
          <w:szCs w:val="25"/>
        </w:rPr>
        <w:t>кредиторская задолженность</w:t>
      </w:r>
      <w:r w:rsidRPr="00387168">
        <w:rPr>
          <w:sz w:val="25"/>
          <w:szCs w:val="25"/>
        </w:rPr>
        <w:t xml:space="preserve"> в сумме </w:t>
      </w:r>
      <w:r>
        <w:rPr>
          <w:sz w:val="25"/>
          <w:szCs w:val="25"/>
        </w:rPr>
        <w:t>0,2</w:t>
      </w:r>
      <w:r w:rsidRPr="00387168">
        <w:rPr>
          <w:sz w:val="25"/>
          <w:szCs w:val="25"/>
        </w:rPr>
        <w:t xml:space="preserve"> тыс.руб.  </w:t>
      </w:r>
      <w:r w:rsidRPr="00A966E2">
        <w:rPr>
          <w:sz w:val="25"/>
          <w:szCs w:val="25"/>
        </w:rPr>
        <w:t>По сравнению с 201</w:t>
      </w:r>
      <w:r>
        <w:rPr>
          <w:sz w:val="25"/>
          <w:szCs w:val="25"/>
        </w:rPr>
        <w:t>5</w:t>
      </w:r>
      <w:r w:rsidRPr="00A966E2">
        <w:rPr>
          <w:sz w:val="25"/>
          <w:szCs w:val="25"/>
        </w:rPr>
        <w:t xml:space="preserve"> годом </w:t>
      </w:r>
      <w:r>
        <w:rPr>
          <w:sz w:val="25"/>
          <w:szCs w:val="25"/>
        </w:rPr>
        <w:t>кредиторская</w:t>
      </w:r>
      <w:r w:rsidRPr="00A966E2">
        <w:rPr>
          <w:sz w:val="25"/>
          <w:szCs w:val="25"/>
        </w:rPr>
        <w:t xml:space="preserve"> задолженность у</w:t>
      </w:r>
      <w:r>
        <w:rPr>
          <w:sz w:val="25"/>
          <w:szCs w:val="25"/>
        </w:rPr>
        <w:t>меньшилась на 37,6</w:t>
      </w:r>
      <w:r w:rsidRPr="00A966E2">
        <w:rPr>
          <w:sz w:val="25"/>
          <w:szCs w:val="25"/>
        </w:rPr>
        <w:t xml:space="preserve"> тыс.руб</w:t>
      </w:r>
      <w:r>
        <w:rPr>
          <w:sz w:val="25"/>
          <w:szCs w:val="25"/>
        </w:rPr>
        <w:t>.</w:t>
      </w:r>
    </w:p>
    <w:p w:rsidR="00A025CF" w:rsidRPr="00660C38" w:rsidRDefault="00A025CF" w:rsidP="00A025CF">
      <w:pPr>
        <w:ind w:firstLine="708"/>
        <w:jc w:val="both"/>
        <w:rPr>
          <w:sz w:val="25"/>
          <w:szCs w:val="25"/>
        </w:rPr>
      </w:pPr>
      <w:r w:rsidRPr="00A966E2">
        <w:rPr>
          <w:sz w:val="25"/>
          <w:szCs w:val="25"/>
        </w:rPr>
        <w:tab/>
        <w:t xml:space="preserve">По </w:t>
      </w:r>
      <w:r>
        <w:rPr>
          <w:rStyle w:val="FontStyle29"/>
          <w:sz w:val="25"/>
          <w:szCs w:val="25"/>
        </w:rPr>
        <w:t>МКУК «КДЦ</w:t>
      </w:r>
      <w:r w:rsidRPr="00060334">
        <w:rPr>
          <w:rStyle w:val="FontStyle29"/>
          <w:sz w:val="25"/>
          <w:szCs w:val="25"/>
        </w:rPr>
        <w:t xml:space="preserve"> </w:t>
      </w:r>
      <w:r>
        <w:rPr>
          <w:rStyle w:val="FontStyle29"/>
          <w:sz w:val="25"/>
          <w:szCs w:val="25"/>
        </w:rPr>
        <w:t xml:space="preserve">Писаревское МО» </w:t>
      </w:r>
      <w:r w:rsidRPr="005B5C4A">
        <w:rPr>
          <w:sz w:val="25"/>
          <w:szCs w:val="25"/>
        </w:rPr>
        <w:t>дебиторская задолженность на 01.01.201</w:t>
      </w:r>
      <w:r>
        <w:rPr>
          <w:sz w:val="25"/>
          <w:szCs w:val="25"/>
        </w:rPr>
        <w:t>7</w:t>
      </w:r>
      <w:r w:rsidRPr="005B5C4A">
        <w:rPr>
          <w:sz w:val="25"/>
          <w:szCs w:val="25"/>
        </w:rPr>
        <w:t xml:space="preserve"> года</w:t>
      </w:r>
      <w:r w:rsidRPr="0045257D">
        <w:rPr>
          <w:sz w:val="25"/>
          <w:szCs w:val="25"/>
        </w:rPr>
        <w:t xml:space="preserve"> </w:t>
      </w:r>
      <w:r w:rsidRPr="00A966E2">
        <w:rPr>
          <w:sz w:val="25"/>
          <w:szCs w:val="25"/>
        </w:rPr>
        <w:t xml:space="preserve">сложилась в сумме </w:t>
      </w:r>
      <w:r>
        <w:rPr>
          <w:sz w:val="25"/>
          <w:szCs w:val="25"/>
        </w:rPr>
        <w:t>108,9</w:t>
      </w:r>
      <w:r w:rsidRPr="00A966E2">
        <w:rPr>
          <w:sz w:val="25"/>
          <w:szCs w:val="25"/>
        </w:rPr>
        <w:t xml:space="preserve"> тыс.руб., из них </w:t>
      </w:r>
      <w:r>
        <w:rPr>
          <w:sz w:val="25"/>
          <w:szCs w:val="25"/>
        </w:rPr>
        <w:t>107,9</w:t>
      </w:r>
      <w:r w:rsidRPr="00A966E2">
        <w:rPr>
          <w:sz w:val="25"/>
          <w:szCs w:val="25"/>
        </w:rPr>
        <w:t xml:space="preserve"> тыс.руб. составляют расчеты по выданным авансам, и </w:t>
      </w:r>
      <w:r>
        <w:rPr>
          <w:sz w:val="25"/>
          <w:szCs w:val="25"/>
        </w:rPr>
        <w:t>1,0</w:t>
      </w:r>
      <w:r w:rsidRPr="00A966E2">
        <w:rPr>
          <w:sz w:val="25"/>
          <w:szCs w:val="25"/>
        </w:rPr>
        <w:t xml:space="preserve"> тыс.руб. - расчеты  </w:t>
      </w:r>
      <w:r>
        <w:rPr>
          <w:sz w:val="25"/>
          <w:szCs w:val="25"/>
        </w:rPr>
        <w:t>по платежам в бюджет</w:t>
      </w:r>
      <w:r w:rsidRPr="00A966E2">
        <w:rPr>
          <w:sz w:val="25"/>
          <w:szCs w:val="25"/>
        </w:rPr>
        <w:t>. По сравнению с 201</w:t>
      </w:r>
      <w:r>
        <w:rPr>
          <w:sz w:val="25"/>
          <w:szCs w:val="25"/>
        </w:rPr>
        <w:t>5</w:t>
      </w:r>
      <w:r w:rsidRPr="00A966E2">
        <w:rPr>
          <w:sz w:val="25"/>
          <w:szCs w:val="25"/>
        </w:rPr>
        <w:t xml:space="preserve"> годом дебиторская задолженность у</w:t>
      </w:r>
      <w:r>
        <w:rPr>
          <w:sz w:val="25"/>
          <w:szCs w:val="25"/>
        </w:rPr>
        <w:t>меньшилась на 46,8</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A025CF" w:rsidRPr="00660C38" w:rsidRDefault="00A025CF" w:rsidP="00A025CF">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A025CF" w:rsidRDefault="00A025CF" w:rsidP="00A025CF">
      <w:pPr>
        <w:ind w:firstLine="720"/>
        <w:jc w:val="both"/>
        <w:rPr>
          <w:sz w:val="25"/>
          <w:szCs w:val="25"/>
        </w:rPr>
      </w:pPr>
      <w:r>
        <w:rPr>
          <w:sz w:val="25"/>
          <w:szCs w:val="25"/>
        </w:rPr>
        <w:t xml:space="preserve"> </w:t>
      </w:r>
      <w:r w:rsidRPr="00BE169B">
        <w:rPr>
          <w:sz w:val="25"/>
          <w:szCs w:val="25"/>
        </w:rPr>
        <w:t xml:space="preserve">Бюджет </w:t>
      </w:r>
      <w:r>
        <w:rPr>
          <w:sz w:val="25"/>
          <w:szCs w:val="25"/>
        </w:rPr>
        <w:t>Писаревского</w:t>
      </w:r>
      <w:r w:rsidRPr="00BE169B">
        <w:rPr>
          <w:sz w:val="25"/>
          <w:szCs w:val="25"/>
        </w:rPr>
        <w:t xml:space="preserve"> муниципального образования по состоянию на 1 января 201</w:t>
      </w:r>
      <w:r>
        <w:rPr>
          <w:sz w:val="25"/>
          <w:szCs w:val="25"/>
        </w:rPr>
        <w:t>7</w:t>
      </w:r>
      <w:r w:rsidRPr="00BE169B">
        <w:rPr>
          <w:sz w:val="25"/>
          <w:szCs w:val="25"/>
        </w:rPr>
        <w:t xml:space="preserve">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A025CF" w:rsidRPr="000A321E" w:rsidRDefault="00A025CF" w:rsidP="00A025CF">
      <w:pPr>
        <w:ind w:firstLine="720"/>
        <w:jc w:val="both"/>
        <w:rPr>
          <w:sz w:val="25"/>
          <w:szCs w:val="25"/>
        </w:rPr>
      </w:pPr>
      <w:r w:rsidRPr="000A321E">
        <w:rPr>
          <w:sz w:val="25"/>
          <w:szCs w:val="25"/>
        </w:rPr>
        <w:t>Финансирование учреждений и мероприятий в течение 201</w:t>
      </w:r>
      <w:r>
        <w:rPr>
          <w:sz w:val="25"/>
          <w:szCs w:val="25"/>
        </w:rPr>
        <w:t>6</w:t>
      </w:r>
      <w:r w:rsidRPr="000A321E">
        <w:rPr>
          <w:sz w:val="25"/>
          <w:szCs w:val="25"/>
        </w:rPr>
        <w:t xml:space="preserve"> года произведено в </w:t>
      </w:r>
      <w:r w:rsidRPr="000A321E">
        <w:rPr>
          <w:sz w:val="25"/>
          <w:szCs w:val="25"/>
        </w:rPr>
        <w:lastRenderedPageBreak/>
        <w:t>пределах выделенных бюджетных ассигнований, утвержденных решен</w:t>
      </w:r>
      <w:r>
        <w:rPr>
          <w:sz w:val="25"/>
          <w:szCs w:val="25"/>
        </w:rPr>
        <w:t>ием Думы от 24.12.2015 года № 76</w:t>
      </w:r>
      <w:r w:rsidRPr="000A321E">
        <w:rPr>
          <w:sz w:val="25"/>
          <w:szCs w:val="25"/>
        </w:rPr>
        <w:t xml:space="preserve"> «О бюджете </w:t>
      </w:r>
      <w:r>
        <w:rPr>
          <w:sz w:val="25"/>
          <w:szCs w:val="25"/>
        </w:rPr>
        <w:t>Писаревского</w:t>
      </w:r>
      <w:r w:rsidRPr="000A321E">
        <w:rPr>
          <w:sz w:val="25"/>
          <w:szCs w:val="25"/>
        </w:rPr>
        <w:t xml:space="preserve"> муниципального образования  на 201</w:t>
      </w:r>
      <w:r>
        <w:rPr>
          <w:sz w:val="25"/>
          <w:szCs w:val="25"/>
        </w:rPr>
        <w:t>6</w:t>
      </w:r>
      <w:r w:rsidRPr="000A321E">
        <w:rPr>
          <w:sz w:val="25"/>
          <w:szCs w:val="25"/>
        </w:rPr>
        <w:t xml:space="preserve">», с учетом изменений. </w:t>
      </w:r>
    </w:p>
    <w:p w:rsidR="002E398F" w:rsidRPr="00CF5DDE" w:rsidRDefault="002E398F" w:rsidP="004345B1">
      <w:pPr>
        <w:jc w:val="both"/>
        <w:rPr>
          <w:sz w:val="25"/>
          <w:szCs w:val="25"/>
        </w:rPr>
      </w:pPr>
    </w:p>
    <w:p w:rsidR="00336FDB" w:rsidRPr="00812DE6" w:rsidRDefault="00336FDB" w:rsidP="00336FDB">
      <w:pPr>
        <w:tabs>
          <w:tab w:val="left" w:pos="709"/>
          <w:tab w:val="left" w:pos="1080"/>
        </w:tabs>
        <w:jc w:val="center"/>
        <w:rPr>
          <w:b/>
          <w:sz w:val="26"/>
          <w:szCs w:val="26"/>
        </w:rPr>
      </w:pPr>
      <w:r w:rsidRPr="00812DE6">
        <w:rPr>
          <w:b/>
          <w:sz w:val="26"/>
          <w:szCs w:val="26"/>
        </w:rPr>
        <w:t>Исполнение муниципальных программ</w:t>
      </w:r>
    </w:p>
    <w:p w:rsidR="00336FDB" w:rsidRPr="008E7724" w:rsidRDefault="00336FDB" w:rsidP="00336FDB">
      <w:pPr>
        <w:tabs>
          <w:tab w:val="left" w:pos="709"/>
          <w:tab w:val="left" w:pos="1080"/>
        </w:tabs>
        <w:jc w:val="center"/>
        <w:rPr>
          <w:sz w:val="26"/>
          <w:szCs w:val="26"/>
          <w:highlight w:val="yellow"/>
          <w:u w:val="single"/>
        </w:rPr>
      </w:pPr>
    </w:p>
    <w:p w:rsidR="0037085A" w:rsidRPr="00470BFB" w:rsidRDefault="006C183E" w:rsidP="0037085A">
      <w:pPr>
        <w:tabs>
          <w:tab w:val="left" w:pos="709"/>
          <w:tab w:val="left" w:pos="1080"/>
        </w:tabs>
        <w:jc w:val="both"/>
        <w:rPr>
          <w:sz w:val="25"/>
          <w:szCs w:val="25"/>
          <w:highlight w:val="yellow"/>
        </w:rPr>
      </w:pPr>
      <w:r w:rsidRPr="00470BFB">
        <w:rPr>
          <w:sz w:val="25"/>
          <w:szCs w:val="25"/>
        </w:rPr>
        <w:tab/>
      </w:r>
      <w:r w:rsidR="0037085A" w:rsidRPr="003F0713">
        <w:rPr>
          <w:sz w:val="25"/>
          <w:szCs w:val="25"/>
        </w:rPr>
        <w:t xml:space="preserve">При разработке, </w:t>
      </w:r>
      <w:r w:rsidR="0037085A" w:rsidRPr="004877AD">
        <w:rPr>
          <w:sz w:val="25"/>
          <w:szCs w:val="25"/>
        </w:rPr>
        <w:t xml:space="preserve">формировании и реализации муниципальных программ Администрация </w:t>
      </w:r>
      <w:r w:rsidR="00747489">
        <w:rPr>
          <w:sz w:val="25"/>
          <w:szCs w:val="25"/>
        </w:rPr>
        <w:t>Писаревского</w:t>
      </w:r>
      <w:r w:rsidR="0037085A" w:rsidRPr="004877AD">
        <w:rPr>
          <w:sz w:val="25"/>
          <w:szCs w:val="25"/>
        </w:rPr>
        <w:t xml:space="preserve"> сельского поселения руководствуется </w:t>
      </w:r>
      <w:r w:rsidR="0037085A">
        <w:rPr>
          <w:sz w:val="25"/>
          <w:szCs w:val="25"/>
        </w:rPr>
        <w:t>Положением</w:t>
      </w:r>
      <w:r w:rsidR="0037085A" w:rsidRPr="004877AD">
        <w:rPr>
          <w:sz w:val="25"/>
          <w:szCs w:val="25"/>
        </w:rPr>
        <w:t xml:space="preserve"> </w:t>
      </w:r>
      <w:r w:rsidR="0037085A">
        <w:rPr>
          <w:sz w:val="25"/>
          <w:szCs w:val="25"/>
        </w:rPr>
        <w:t>о порядке принятия решений о разработке</w:t>
      </w:r>
      <w:r w:rsidR="0037085A" w:rsidRPr="004877AD">
        <w:rPr>
          <w:sz w:val="25"/>
          <w:szCs w:val="25"/>
        </w:rPr>
        <w:t xml:space="preserve"> муниципальных программ </w:t>
      </w:r>
      <w:r w:rsidR="00F85AD7">
        <w:rPr>
          <w:sz w:val="25"/>
          <w:szCs w:val="25"/>
        </w:rPr>
        <w:t>Писаревского</w:t>
      </w:r>
      <w:r w:rsidR="0037085A" w:rsidRPr="004877AD">
        <w:rPr>
          <w:rStyle w:val="FontStyle29"/>
          <w:sz w:val="25"/>
          <w:szCs w:val="25"/>
        </w:rPr>
        <w:t xml:space="preserve"> сельского поселения</w:t>
      </w:r>
      <w:r w:rsidR="0037085A">
        <w:rPr>
          <w:rStyle w:val="FontStyle29"/>
          <w:sz w:val="25"/>
          <w:szCs w:val="25"/>
        </w:rPr>
        <w:t xml:space="preserve"> и их формирования и реализации</w:t>
      </w:r>
      <w:r w:rsidR="0037085A" w:rsidRPr="004877AD">
        <w:rPr>
          <w:rStyle w:val="FontStyle29"/>
          <w:sz w:val="25"/>
          <w:szCs w:val="25"/>
        </w:rPr>
        <w:t xml:space="preserve">, утвержденным Постановлением администрации </w:t>
      </w:r>
      <w:r w:rsidR="00F85AD7">
        <w:rPr>
          <w:rStyle w:val="FontStyle29"/>
          <w:sz w:val="25"/>
          <w:szCs w:val="25"/>
        </w:rPr>
        <w:t>Писаревского</w:t>
      </w:r>
      <w:r w:rsidR="0037085A" w:rsidRPr="004877AD">
        <w:rPr>
          <w:rStyle w:val="FontStyle29"/>
          <w:sz w:val="25"/>
          <w:szCs w:val="25"/>
        </w:rPr>
        <w:t xml:space="preserve"> сельского поселения </w:t>
      </w:r>
      <w:r w:rsidR="0037085A" w:rsidRPr="00470BFB">
        <w:rPr>
          <w:rStyle w:val="FontStyle29"/>
          <w:sz w:val="25"/>
          <w:szCs w:val="25"/>
        </w:rPr>
        <w:t>от 2</w:t>
      </w:r>
      <w:r w:rsidR="0037085A">
        <w:rPr>
          <w:rStyle w:val="FontStyle29"/>
          <w:sz w:val="25"/>
          <w:szCs w:val="25"/>
        </w:rPr>
        <w:t>5</w:t>
      </w:r>
      <w:r w:rsidR="0037085A" w:rsidRPr="00470BFB">
        <w:rPr>
          <w:rStyle w:val="FontStyle29"/>
          <w:sz w:val="25"/>
          <w:szCs w:val="25"/>
        </w:rPr>
        <w:t>.12.201</w:t>
      </w:r>
      <w:r w:rsidR="0037085A">
        <w:rPr>
          <w:rStyle w:val="FontStyle29"/>
          <w:sz w:val="25"/>
          <w:szCs w:val="25"/>
        </w:rPr>
        <w:t>5</w:t>
      </w:r>
      <w:r w:rsidR="0037085A" w:rsidRPr="00470BFB">
        <w:rPr>
          <w:rStyle w:val="FontStyle29"/>
          <w:sz w:val="25"/>
          <w:szCs w:val="25"/>
        </w:rPr>
        <w:t>г. №</w:t>
      </w:r>
      <w:r w:rsidR="0037085A">
        <w:rPr>
          <w:rStyle w:val="FontStyle29"/>
          <w:sz w:val="25"/>
          <w:szCs w:val="25"/>
        </w:rPr>
        <w:t>93</w:t>
      </w:r>
      <w:r w:rsidR="0037085A" w:rsidRPr="00470BFB">
        <w:rPr>
          <w:rStyle w:val="FontStyle29"/>
          <w:sz w:val="25"/>
          <w:szCs w:val="25"/>
        </w:rPr>
        <w:t>.</w:t>
      </w:r>
    </w:p>
    <w:p w:rsidR="00225504" w:rsidRPr="006E3EB5" w:rsidRDefault="00225504" w:rsidP="00225504">
      <w:pPr>
        <w:tabs>
          <w:tab w:val="left" w:pos="720"/>
        </w:tabs>
        <w:jc w:val="both"/>
        <w:rPr>
          <w:rStyle w:val="1"/>
          <w:rFonts w:ascii="Times New Roman" w:hAnsi="Times New Roman" w:cs="Times New Roman"/>
        </w:rPr>
      </w:pPr>
      <w:r w:rsidRPr="00C9008C">
        <w:rPr>
          <w:sz w:val="25"/>
          <w:szCs w:val="25"/>
        </w:rPr>
        <w:tab/>
        <w:t>Согласно решению</w:t>
      </w:r>
      <w:r w:rsidRPr="00225504">
        <w:rPr>
          <w:rStyle w:val="FontStyle29"/>
          <w:b/>
          <w:sz w:val="25"/>
          <w:szCs w:val="25"/>
        </w:rPr>
        <w:t xml:space="preserve"> </w:t>
      </w:r>
      <w:r w:rsidR="00C9008C" w:rsidRPr="00D17440">
        <w:rPr>
          <w:rStyle w:val="FontStyle29"/>
          <w:sz w:val="25"/>
          <w:szCs w:val="25"/>
        </w:rPr>
        <w:t>Думы Писаревского сельско</w:t>
      </w:r>
      <w:r w:rsidR="0037085A">
        <w:rPr>
          <w:rStyle w:val="FontStyle29"/>
          <w:sz w:val="25"/>
          <w:szCs w:val="25"/>
        </w:rPr>
        <w:t>го поселения от 27.12.2016г. №107</w:t>
      </w:r>
      <w:r w:rsidR="00C9008C" w:rsidRPr="00D17440">
        <w:rPr>
          <w:rStyle w:val="FontStyle29"/>
          <w:sz w:val="25"/>
          <w:szCs w:val="25"/>
        </w:rPr>
        <w:t xml:space="preserve"> «О внесении изменений в решение Думы Писаревского сельско</w:t>
      </w:r>
      <w:r w:rsidR="0037085A">
        <w:rPr>
          <w:rStyle w:val="FontStyle29"/>
          <w:sz w:val="25"/>
          <w:szCs w:val="25"/>
        </w:rPr>
        <w:t>го поселения от 24.12.2015г. №76</w:t>
      </w:r>
      <w:r w:rsidR="00C9008C" w:rsidRPr="00D17440">
        <w:rPr>
          <w:rStyle w:val="FontStyle29"/>
          <w:sz w:val="25"/>
          <w:szCs w:val="25"/>
        </w:rPr>
        <w:t xml:space="preserve"> «О бюджете Писаревского муниципального образования на 201</w:t>
      </w:r>
      <w:r w:rsidR="0037085A">
        <w:rPr>
          <w:rStyle w:val="FontStyle29"/>
          <w:sz w:val="25"/>
          <w:szCs w:val="25"/>
        </w:rPr>
        <w:t>6</w:t>
      </w:r>
      <w:r w:rsidR="00C9008C" w:rsidRPr="00D17440">
        <w:rPr>
          <w:rStyle w:val="FontStyle29"/>
          <w:sz w:val="25"/>
          <w:szCs w:val="25"/>
        </w:rPr>
        <w:t xml:space="preserve"> год»</w:t>
      </w:r>
      <w:r w:rsidRPr="00225504">
        <w:rPr>
          <w:rStyle w:val="FontStyle29"/>
          <w:b/>
          <w:sz w:val="25"/>
          <w:szCs w:val="25"/>
        </w:rPr>
        <w:t xml:space="preserve"> </w:t>
      </w:r>
      <w:r w:rsidRPr="006E3EB5">
        <w:rPr>
          <w:rStyle w:val="1"/>
          <w:rFonts w:ascii="Times New Roman" w:hAnsi="Times New Roman" w:cs="Times New Roman"/>
        </w:rPr>
        <w:t xml:space="preserve">утверждено на реализацию муниципальных программ </w:t>
      </w:r>
      <w:r w:rsidR="0037085A">
        <w:rPr>
          <w:rStyle w:val="1"/>
          <w:rFonts w:ascii="Times New Roman" w:hAnsi="Times New Roman" w:cs="Times New Roman"/>
        </w:rPr>
        <w:t>2711,6</w:t>
      </w:r>
      <w:r w:rsidRPr="006E3EB5">
        <w:rPr>
          <w:rStyle w:val="1"/>
          <w:rFonts w:ascii="Times New Roman" w:hAnsi="Times New Roman" w:cs="Times New Roman"/>
        </w:rPr>
        <w:t xml:space="preserve"> тыс.руб.</w:t>
      </w:r>
      <w:r w:rsidR="000C3978">
        <w:rPr>
          <w:rStyle w:val="1"/>
          <w:rFonts w:ascii="Times New Roman" w:hAnsi="Times New Roman" w:cs="Times New Roman"/>
        </w:rPr>
        <w:t xml:space="preserve"> </w:t>
      </w:r>
      <w:r w:rsidRPr="006E3EB5">
        <w:rPr>
          <w:rStyle w:val="1"/>
          <w:rFonts w:ascii="Times New Roman" w:hAnsi="Times New Roman" w:cs="Times New Roman"/>
        </w:rPr>
        <w:t>По состоянию на 01.01.201</w:t>
      </w:r>
      <w:r w:rsidR="0037085A">
        <w:rPr>
          <w:rStyle w:val="1"/>
          <w:rFonts w:ascii="Times New Roman" w:hAnsi="Times New Roman" w:cs="Times New Roman"/>
        </w:rPr>
        <w:t>7</w:t>
      </w:r>
      <w:r w:rsidRPr="006E3EB5">
        <w:rPr>
          <w:rStyle w:val="1"/>
          <w:rFonts w:ascii="Times New Roman" w:hAnsi="Times New Roman" w:cs="Times New Roman"/>
        </w:rPr>
        <w:t xml:space="preserve"> года исполнение по муниципальным программам </w:t>
      </w:r>
      <w:r w:rsidR="006E3EB5" w:rsidRPr="006E3EB5">
        <w:rPr>
          <w:rStyle w:val="1"/>
          <w:rFonts w:ascii="Times New Roman" w:hAnsi="Times New Roman" w:cs="Times New Roman"/>
        </w:rPr>
        <w:t>Писарев</w:t>
      </w:r>
      <w:r w:rsidRPr="006E3EB5">
        <w:rPr>
          <w:rStyle w:val="1"/>
          <w:rFonts w:ascii="Times New Roman" w:hAnsi="Times New Roman" w:cs="Times New Roman"/>
        </w:rPr>
        <w:t xml:space="preserve">ского муниципального образования составило </w:t>
      </w:r>
      <w:r w:rsidR="000C3978">
        <w:rPr>
          <w:rStyle w:val="1"/>
          <w:rFonts w:ascii="Times New Roman" w:hAnsi="Times New Roman" w:cs="Times New Roman"/>
        </w:rPr>
        <w:t>2211,2</w:t>
      </w:r>
      <w:r w:rsidRPr="006E3EB5">
        <w:rPr>
          <w:rStyle w:val="1"/>
          <w:rFonts w:ascii="Times New Roman" w:hAnsi="Times New Roman" w:cs="Times New Roman"/>
        </w:rPr>
        <w:t xml:space="preserve"> тыс.руб. </w:t>
      </w:r>
      <w:r w:rsidR="00BC2283" w:rsidRPr="002639A3">
        <w:rPr>
          <w:sz w:val="25"/>
          <w:szCs w:val="25"/>
        </w:rPr>
        <w:t>или 81,5% от плановых назначений.</w:t>
      </w:r>
    </w:p>
    <w:p w:rsidR="00B51045" w:rsidRPr="00CD2509" w:rsidRDefault="00225504" w:rsidP="00225504">
      <w:pPr>
        <w:tabs>
          <w:tab w:val="left" w:pos="709"/>
        </w:tabs>
        <w:jc w:val="both"/>
        <w:rPr>
          <w:sz w:val="25"/>
          <w:szCs w:val="25"/>
        </w:rPr>
      </w:pPr>
      <w:r w:rsidRPr="005F5527">
        <w:rPr>
          <w:b/>
          <w:sz w:val="25"/>
          <w:szCs w:val="25"/>
        </w:rPr>
        <w:tab/>
      </w:r>
      <w:r w:rsidR="00B51045" w:rsidRPr="00B51045">
        <w:rPr>
          <w:b/>
          <w:sz w:val="25"/>
          <w:szCs w:val="25"/>
        </w:rPr>
        <w:tab/>
      </w:r>
      <w:r w:rsidR="00B51045" w:rsidRPr="00CD2509">
        <w:rPr>
          <w:sz w:val="25"/>
          <w:szCs w:val="25"/>
        </w:rPr>
        <w:t xml:space="preserve">Исполнение муниципальных программ </w:t>
      </w:r>
      <w:r w:rsidR="00CD2509" w:rsidRPr="00CD2509">
        <w:rPr>
          <w:sz w:val="25"/>
          <w:szCs w:val="25"/>
        </w:rPr>
        <w:t>Писарев</w:t>
      </w:r>
      <w:r w:rsidR="00B51045" w:rsidRPr="00CD2509">
        <w:rPr>
          <w:sz w:val="25"/>
          <w:szCs w:val="25"/>
        </w:rPr>
        <w:t>ского муниципального образования в 201</w:t>
      </w:r>
      <w:r w:rsidR="000C3978">
        <w:rPr>
          <w:sz w:val="25"/>
          <w:szCs w:val="25"/>
        </w:rPr>
        <w:t>6</w:t>
      </w:r>
      <w:r w:rsidR="00B51045" w:rsidRPr="00CD2509">
        <w:rPr>
          <w:sz w:val="25"/>
          <w:szCs w:val="25"/>
        </w:rPr>
        <w:t xml:space="preserve"> году, представлено в следующей таблице:  </w:t>
      </w:r>
    </w:p>
    <w:p w:rsidR="000C3978" w:rsidRDefault="00336FDB" w:rsidP="000C3978">
      <w:pPr>
        <w:tabs>
          <w:tab w:val="left" w:pos="709"/>
          <w:tab w:val="left" w:pos="1080"/>
        </w:tabs>
        <w:jc w:val="both"/>
        <w:rPr>
          <w:sz w:val="25"/>
          <w:szCs w:val="25"/>
        </w:rPr>
      </w:pPr>
      <w:r w:rsidRPr="00B51045">
        <w:rPr>
          <w:sz w:val="25"/>
          <w:szCs w:val="25"/>
        </w:rPr>
        <w:t xml:space="preserve"> </w:t>
      </w:r>
      <w:r w:rsidR="000C3978" w:rsidRPr="00C1273A">
        <w:rPr>
          <w:sz w:val="25"/>
          <w:szCs w:val="25"/>
        </w:rPr>
        <w:t xml:space="preserve">                                                                                                                     </w:t>
      </w:r>
      <w:r w:rsidR="000C3978">
        <w:rPr>
          <w:sz w:val="25"/>
          <w:szCs w:val="25"/>
        </w:rPr>
        <w:t xml:space="preserve">  </w:t>
      </w:r>
      <w:r w:rsidR="000C3978" w:rsidRPr="00C1273A">
        <w:rPr>
          <w:sz w:val="25"/>
          <w:szCs w:val="25"/>
        </w:rPr>
        <w:t xml:space="preserve">  (в руб., коп.)</w:t>
      </w:r>
      <w:r w:rsidR="000C3978" w:rsidRPr="00635E6C">
        <w:rPr>
          <w:sz w:val="25"/>
          <w:szCs w:val="25"/>
        </w:rPr>
        <w:t xml:space="preserve"> </w:t>
      </w:r>
    </w:p>
    <w:tbl>
      <w:tblPr>
        <w:tblW w:w="9780" w:type="dxa"/>
        <w:tblInd w:w="103" w:type="dxa"/>
        <w:tblLook w:val="04A0"/>
      </w:tblPr>
      <w:tblGrid>
        <w:gridCol w:w="1700"/>
        <w:gridCol w:w="3220"/>
        <w:gridCol w:w="1620"/>
        <w:gridCol w:w="1620"/>
        <w:gridCol w:w="1620"/>
      </w:tblGrid>
      <w:tr w:rsidR="000C3978" w:rsidRPr="0087436B" w:rsidTr="00E538AF">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C3978" w:rsidRPr="0087436B" w:rsidRDefault="000C3978" w:rsidP="00E538AF">
            <w:pPr>
              <w:jc w:val="center"/>
              <w:rPr>
                <w:b/>
                <w:bCs/>
              </w:rPr>
            </w:pPr>
            <w:r w:rsidRPr="0087436B">
              <w:rPr>
                <w:b/>
                <w:bCs/>
                <w:sz w:val="22"/>
                <w:szCs w:val="22"/>
              </w:rPr>
              <w:t>КЦСР</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0C3978" w:rsidRPr="0087436B" w:rsidRDefault="000C3978" w:rsidP="00E538AF">
            <w:pPr>
              <w:jc w:val="center"/>
              <w:rPr>
                <w:b/>
                <w:bCs/>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C3978" w:rsidRPr="0087436B" w:rsidRDefault="000C3978" w:rsidP="00E538AF">
            <w:pPr>
              <w:jc w:val="center"/>
              <w:rPr>
                <w:b/>
                <w:bCs/>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C3978" w:rsidRPr="0087436B" w:rsidRDefault="000C3978" w:rsidP="00E538AF">
            <w:pPr>
              <w:jc w:val="center"/>
              <w:rPr>
                <w:b/>
                <w:bCs/>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0C3978" w:rsidRPr="0087436B" w:rsidRDefault="000C3978" w:rsidP="00E538AF">
            <w:pPr>
              <w:jc w:val="center"/>
              <w:rPr>
                <w:b/>
                <w:bCs/>
              </w:rPr>
            </w:pPr>
            <w:r w:rsidRPr="0087436B">
              <w:rPr>
                <w:b/>
                <w:bCs/>
                <w:sz w:val="22"/>
                <w:szCs w:val="22"/>
              </w:rPr>
              <w:t>Остаток КП - расходы год</w:t>
            </w:r>
          </w:p>
        </w:tc>
      </w:tr>
      <w:tr w:rsidR="000C3978" w:rsidRPr="0087436B" w:rsidTr="00E538AF">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C3978" w:rsidRPr="0087436B" w:rsidRDefault="000C3978" w:rsidP="00E538AF">
            <w:pPr>
              <w:jc w:val="center"/>
              <w:outlineLvl w:val="0"/>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0C3978">
            <w:pPr>
              <w:outlineLvl w:val="0"/>
            </w:pPr>
            <w:r w:rsidRPr="0087436B">
              <w:rPr>
                <w:sz w:val="22"/>
                <w:szCs w:val="22"/>
              </w:rPr>
              <w:t>Муниципальная программа "</w:t>
            </w:r>
            <w:r>
              <w:rPr>
                <w:sz w:val="22"/>
                <w:szCs w:val="22"/>
              </w:rPr>
              <w:t>Организация благоустройства территории поселения</w:t>
            </w:r>
            <w:r w:rsidRPr="0087436B">
              <w:rPr>
                <w:sz w:val="22"/>
                <w:szCs w:val="22"/>
              </w:rPr>
              <w:t>"</w:t>
            </w:r>
          </w:p>
        </w:tc>
        <w:tc>
          <w:tcPr>
            <w:tcW w:w="16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jc w:val="right"/>
              <w:outlineLvl w:val="0"/>
            </w:pPr>
            <w:r>
              <w:t>114966,48</w:t>
            </w:r>
          </w:p>
        </w:tc>
        <w:tc>
          <w:tcPr>
            <w:tcW w:w="16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jc w:val="right"/>
              <w:outlineLvl w:val="0"/>
            </w:pPr>
            <w:r>
              <w:t>114966,48</w:t>
            </w:r>
          </w:p>
        </w:tc>
        <w:tc>
          <w:tcPr>
            <w:tcW w:w="1620" w:type="dxa"/>
            <w:tcBorders>
              <w:top w:val="nil"/>
              <w:left w:val="nil"/>
              <w:bottom w:val="single" w:sz="4" w:space="0" w:color="auto"/>
              <w:right w:val="single" w:sz="8" w:space="0" w:color="auto"/>
            </w:tcBorders>
            <w:shd w:val="clear" w:color="auto" w:fill="auto"/>
            <w:vAlign w:val="center"/>
            <w:hideMark/>
          </w:tcPr>
          <w:p w:rsidR="000C3978" w:rsidRPr="0087436B" w:rsidRDefault="000C3978" w:rsidP="00E538AF">
            <w:pPr>
              <w:jc w:val="right"/>
              <w:outlineLvl w:val="0"/>
            </w:pPr>
            <w:r>
              <w:rPr>
                <w:sz w:val="22"/>
                <w:szCs w:val="22"/>
              </w:rPr>
              <w:t>-</w:t>
            </w:r>
          </w:p>
        </w:tc>
      </w:tr>
      <w:tr w:rsidR="000C3978" w:rsidRPr="0087436B" w:rsidTr="00E538AF">
        <w:trPr>
          <w:trHeight w:val="112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C3978" w:rsidRPr="0087436B" w:rsidRDefault="000C3978" w:rsidP="00E538AF">
            <w:pPr>
              <w:jc w:val="center"/>
              <w:outlineLvl w:val="0"/>
            </w:pPr>
            <w:r w:rsidRPr="0087436B">
              <w:rPr>
                <w:sz w:val="22"/>
                <w:szCs w:val="22"/>
              </w:rPr>
              <w:t>7952400000</w:t>
            </w:r>
          </w:p>
        </w:tc>
        <w:tc>
          <w:tcPr>
            <w:tcW w:w="32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outlineLvl w:val="0"/>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jc w:val="right"/>
              <w:outlineLvl w:val="0"/>
            </w:pPr>
            <w:r>
              <w:t>1424155,37</w:t>
            </w:r>
          </w:p>
        </w:tc>
        <w:tc>
          <w:tcPr>
            <w:tcW w:w="16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jc w:val="right"/>
              <w:outlineLvl w:val="0"/>
            </w:pPr>
            <w:r>
              <w:t>924223,27</w:t>
            </w:r>
          </w:p>
        </w:tc>
        <w:tc>
          <w:tcPr>
            <w:tcW w:w="1620" w:type="dxa"/>
            <w:tcBorders>
              <w:top w:val="nil"/>
              <w:left w:val="nil"/>
              <w:bottom w:val="single" w:sz="4" w:space="0" w:color="auto"/>
              <w:right w:val="single" w:sz="8" w:space="0" w:color="auto"/>
            </w:tcBorders>
            <w:shd w:val="clear" w:color="auto" w:fill="auto"/>
            <w:vAlign w:val="center"/>
            <w:hideMark/>
          </w:tcPr>
          <w:p w:rsidR="000C3978" w:rsidRPr="0087436B" w:rsidRDefault="000C3978" w:rsidP="00E538AF">
            <w:pPr>
              <w:jc w:val="right"/>
              <w:outlineLvl w:val="0"/>
            </w:pPr>
            <w:r>
              <w:rPr>
                <w:sz w:val="22"/>
                <w:szCs w:val="22"/>
              </w:rPr>
              <w:t>499932,10</w:t>
            </w:r>
          </w:p>
        </w:tc>
      </w:tr>
      <w:tr w:rsidR="000C3978" w:rsidRPr="0087436B" w:rsidTr="00E538AF">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C3978" w:rsidRPr="0087436B" w:rsidRDefault="000C3978" w:rsidP="00E538AF">
            <w:pPr>
              <w:jc w:val="center"/>
              <w:outlineLvl w:val="0"/>
            </w:pPr>
            <w:r w:rsidRPr="0087436B">
              <w:rPr>
                <w:sz w:val="22"/>
                <w:szCs w:val="22"/>
              </w:rPr>
              <w:t>7953000000</w:t>
            </w:r>
          </w:p>
        </w:tc>
        <w:tc>
          <w:tcPr>
            <w:tcW w:w="32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outlineLvl w:val="0"/>
            </w:pPr>
            <w:r w:rsidRPr="0087436B">
              <w:rPr>
                <w:sz w:val="22"/>
                <w:szCs w:val="22"/>
              </w:rPr>
              <w:t>Муниципальная программа "Повышение эффективности бюджетных расходов сельских поселений на 2015-2017 годы"</w:t>
            </w:r>
          </w:p>
        </w:tc>
        <w:tc>
          <w:tcPr>
            <w:tcW w:w="16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0C3978">
            <w:pPr>
              <w:jc w:val="right"/>
              <w:outlineLvl w:val="0"/>
            </w:pPr>
            <w:r>
              <w:rPr>
                <w:sz w:val="22"/>
                <w:szCs w:val="22"/>
              </w:rPr>
              <w:t>765000,00</w:t>
            </w:r>
          </w:p>
        </w:tc>
        <w:tc>
          <w:tcPr>
            <w:tcW w:w="16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0C3978">
            <w:pPr>
              <w:jc w:val="right"/>
              <w:outlineLvl w:val="0"/>
            </w:pPr>
            <w:r>
              <w:rPr>
                <w:sz w:val="22"/>
                <w:szCs w:val="22"/>
              </w:rPr>
              <w:t>765000</w:t>
            </w:r>
            <w:r w:rsidRPr="0087436B">
              <w:rPr>
                <w:sz w:val="22"/>
                <w:szCs w:val="22"/>
              </w:rPr>
              <w:t>,00</w:t>
            </w:r>
          </w:p>
        </w:tc>
        <w:tc>
          <w:tcPr>
            <w:tcW w:w="1620" w:type="dxa"/>
            <w:tcBorders>
              <w:top w:val="nil"/>
              <w:left w:val="nil"/>
              <w:bottom w:val="single" w:sz="4" w:space="0" w:color="auto"/>
              <w:right w:val="single" w:sz="8" w:space="0" w:color="auto"/>
            </w:tcBorders>
            <w:shd w:val="clear" w:color="auto" w:fill="auto"/>
            <w:vAlign w:val="center"/>
            <w:hideMark/>
          </w:tcPr>
          <w:p w:rsidR="000C3978" w:rsidRPr="0087436B" w:rsidRDefault="000C3978" w:rsidP="00E538AF">
            <w:pPr>
              <w:jc w:val="right"/>
              <w:outlineLvl w:val="0"/>
            </w:pPr>
            <w:r w:rsidRPr="0087436B">
              <w:rPr>
                <w:sz w:val="22"/>
                <w:szCs w:val="22"/>
              </w:rPr>
              <w:t>-</w:t>
            </w:r>
          </w:p>
        </w:tc>
      </w:tr>
      <w:tr w:rsidR="000C3978" w:rsidRPr="0087436B" w:rsidTr="00E538AF">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C3978" w:rsidRPr="0087436B" w:rsidRDefault="000C3978" w:rsidP="00E538AF">
            <w:pPr>
              <w:jc w:val="center"/>
              <w:outlineLvl w:val="0"/>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outlineLvl w:val="0"/>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jc w:val="right"/>
              <w:outlineLvl w:val="0"/>
            </w:pPr>
            <w:r>
              <w:rPr>
                <w:sz w:val="22"/>
                <w:szCs w:val="22"/>
              </w:rPr>
              <w:t>40</w:t>
            </w:r>
            <w:r w:rsidRPr="0087436B">
              <w:rPr>
                <w:sz w:val="22"/>
                <w:szCs w:val="22"/>
              </w:rPr>
              <w:t>000,00</w:t>
            </w:r>
          </w:p>
        </w:tc>
        <w:tc>
          <w:tcPr>
            <w:tcW w:w="16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jc w:val="right"/>
              <w:outlineLvl w:val="0"/>
            </w:pPr>
            <w:r>
              <w:rPr>
                <w:sz w:val="22"/>
                <w:szCs w:val="22"/>
              </w:rPr>
              <w:t>39500,00</w:t>
            </w:r>
          </w:p>
        </w:tc>
        <w:tc>
          <w:tcPr>
            <w:tcW w:w="1620" w:type="dxa"/>
            <w:tcBorders>
              <w:top w:val="nil"/>
              <w:left w:val="nil"/>
              <w:bottom w:val="single" w:sz="4" w:space="0" w:color="auto"/>
              <w:right w:val="single" w:sz="8" w:space="0" w:color="auto"/>
            </w:tcBorders>
            <w:shd w:val="clear" w:color="auto" w:fill="auto"/>
            <w:vAlign w:val="center"/>
            <w:hideMark/>
          </w:tcPr>
          <w:p w:rsidR="000C3978" w:rsidRPr="0087436B" w:rsidRDefault="000C3978" w:rsidP="00E538AF">
            <w:pPr>
              <w:jc w:val="right"/>
              <w:outlineLvl w:val="0"/>
            </w:pPr>
            <w:r>
              <w:rPr>
                <w:sz w:val="22"/>
                <w:szCs w:val="22"/>
              </w:rPr>
              <w:t>500,00</w:t>
            </w:r>
          </w:p>
        </w:tc>
      </w:tr>
      <w:tr w:rsidR="000C3978" w:rsidRPr="0087436B" w:rsidTr="00E538AF">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0C3978" w:rsidRPr="0087436B" w:rsidRDefault="000C3978" w:rsidP="00E538AF">
            <w:pPr>
              <w:jc w:val="center"/>
              <w:outlineLvl w:val="0"/>
            </w:pPr>
            <w:r>
              <w:rPr>
                <w:sz w:val="22"/>
                <w:szCs w:val="22"/>
              </w:rPr>
              <w:t>7952000000</w:t>
            </w:r>
          </w:p>
        </w:tc>
        <w:tc>
          <w:tcPr>
            <w:tcW w:w="3220" w:type="dxa"/>
            <w:tcBorders>
              <w:top w:val="nil"/>
              <w:left w:val="nil"/>
              <w:bottom w:val="single" w:sz="4" w:space="0" w:color="auto"/>
              <w:right w:val="single" w:sz="4" w:space="0" w:color="auto"/>
            </w:tcBorders>
            <w:shd w:val="clear" w:color="auto" w:fill="auto"/>
            <w:vAlign w:val="center"/>
            <w:hideMark/>
          </w:tcPr>
          <w:p w:rsidR="000C3978" w:rsidRPr="0087436B" w:rsidRDefault="000C3978" w:rsidP="00E538AF">
            <w:pPr>
              <w:outlineLvl w:val="0"/>
            </w:pPr>
            <w:r w:rsidRPr="0087436B">
              <w:rPr>
                <w:sz w:val="22"/>
                <w:szCs w:val="22"/>
              </w:rPr>
              <w:t>Муниципальная программа "Обеспечение</w:t>
            </w:r>
            <w:r>
              <w:rPr>
                <w:sz w:val="22"/>
                <w:szCs w:val="22"/>
              </w:rPr>
              <w:t xml:space="preserve"> населения питьевой водой»</w:t>
            </w:r>
          </w:p>
        </w:tc>
        <w:tc>
          <w:tcPr>
            <w:tcW w:w="1620" w:type="dxa"/>
            <w:tcBorders>
              <w:top w:val="nil"/>
              <w:left w:val="nil"/>
              <w:bottom w:val="single" w:sz="4" w:space="0" w:color="auto"/>
              <w:right w:val="single" w:sz="4" w:space="0" w:color="auto"/>
            </w:tcBorders>
            <w:shd w:val="clear" w:color="auto" w:fill="auto"/>
            <w:vAlign w:val="center"/>
            <w:hideMark/>
          </w:tcPr>
          <w:p w:rsidR="000C3978" w:rsidRDefault="000C3978" w:rsidP="000C3978">
            <w:pPr>
              <w:jc w:val="right"/>
              <w:outlineLvl w:val="0"/>
            </w:pPr>
            <w:r>
              <w:rPr>
                <w:sz w:val="22"/>
                <w:szCs w:val="22"/>
              </w:rPr>
              <w:t>367528,88</w:t>
            </w:r>
          </w:p>
        </w:tc>
        <w:tc>
          <w:tcPr>
            <w:tcW w:w="1620" w:type="dxa"/>
            <w:tcBorders>
              <w:top w:val="nil"/>
              <w:left w:val="nil"/>
              <w:bottom w:val="single" w:sz="4" w:space="0" w:color="auto"/>
              <w:right w:val="single" w:sz="4" w:space="0" w:color="auto"/>
            </w:tcBorders>
            <w:shd w:val="clear" w:color="auto" w:fill="auto"/>
            <w:vAlign w:val="center"/>
            <w:hideMark/>
          </w:tcPr>
          <w:p w:rsidR="000C3978" w:rsidRDefault="000C3978" w:rsidP="000C3978">
            <w:pPr>
              <w:jc w:val="right"/>
              <w:outlineLvl w:val="0"/>
            </w:pPr>
            <w:r>
              <w:rPr>
                <w:sz w:val="22"/>
                <w:szCs w:val="22"/>
              </w:rPr>
              <w:t>367528,88</w:t>
            </w:r>
          </w:p>
        </w:tc>
        <w:tc>
          <w:tcPr>
            <w:tcW w:w="1620" w:type="dxa"/>
            <w:tcBorders>
              <w:top w:val="nil"/>
              <w:left w:val="nil"/>
              <w:bottom w:val="single" w:sz="4" w:space="0" w:color="auto"/>
              <w:right w:val="single" w:sz="8" w:space="0" w:color="auto"/>
            </w:tcBorders>
            <w:shd w:val="clear" w:color="auto" w:fill="auto"/>
            <w:vAlign w:val="center"/>
            <w:hideMark/>
          </w:tcPr>
          <w:p w:rsidR="000C3978" w:rsidRPr="0087436B" w:rsidRDefault="000C3978" w:rsidP="00E538AF">
            <w:pPr>
              <w:jc w:val="right"/>
              <w:outlineLvl w:val="0"/>
            </w:pPr>
            <w:r>
              <w:rPr>
                <w:sz w:val="22"/>
                <w:szCs w:val="22"/>
              </w:rPr>
              <w:t>-</w:t>
            </w:r>
          </w:p>
        </w:tc>
      </w:tr>
      <w:tr w:rsidR="000C3978" w:rsidRPr="0087436B" w:rsidTr="000C3978">
        <w:trPr>
          <w:trHeight w:val="8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978" w:rsidRPr="0087436B" w:rsidRDefault="000C3978" w:rsidP="00E538AF">
            <w:pPr>
              <w:jc w:val="center"/>
              <w:rPr>
                <w:b/>
                <w:bCs/>
              </w:rPr>
            </w:pPr>
            <w:r w:rsidRPr="0087436B">
              <w:rPr>
                <w:b/>
                <w:bCs/>
                <w:sz w:val="22"/>
                <w:szCs w:val="22"/>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C3978" w:rsidRPr="0087436B" w:rsidRDefault="000C3978" w:rsidP="00E538AF">
            <w:pPr>
              <w:rPr>
                <w:b/>
                <w:bCs/>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C3978" w:rsidRPr="0087436B" w:rsidRDefault="000C3978" w:rsidP="00E538AF">
            <w:pPr>
              <w:jc w:val="right"/>
              <w:rPr>
                <w:b/>
                <w:bCs/>
              </w:rPr>
            </w:pPr>
            <w:r>
              <w:rPr>
                <w:b/>
                <w:bCs/>
                <w:sz w:val="22"/>
                <w:szCs w:val="22"/>
              </w:rPr>
              <w:t>2711650,73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C3978" w:rsidRPr="0087436B" w:rsidRDefault="000C3978" w:rsidP="00E538AF">
            <w:pPr>
              <w:jc w:val="right"/>
              <w:rPr>
                <w:b/>
                <w:bCs/>
              </w:rPr>
            </w:pPr>
            <w:r>
              <w:rPr>
                <w:b/>
                <w:bCs/>
                <w:sz w:val="22"/>
                <w:szCs w:val="22"/>
              </w:rPr>
              <w:t>2211218,63</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0C3978" w:rsidRPr="00392AFC" w:rsidRDefault="000C3978" w:rsidP="00E538AF">
            <w:pPr>
              <w:jc w:val="right"/>
              <w:rPr>
                <w:b/>
                <w:bCs/>
              </w:rPr>
            </w:pPr>
            <w:r>
              <w:rPr>
                <w:b/>
                <w:sz w:val="22"/>
                <w:szCs w:val="22"/>
              </w:rPr>
              <w:t>500432,10</w:t>
            </w:r>
          </w:p>
        </w:tc>
      </w:tr>
    </w:tbl>
    <w:p w:rsidR="005A16BD" w:rsidRDefault="00336FDB" w:rsidP="000C3978">
      <w:pPr>
        <w:tabs>
          <w:tab w:val="left" w:pos="709"/>
          <w:tab w:val="left" w:pos="1080"/>
        </w:tabs>
        <w:jc w:val="both"/>
        <w:rPr>
          <w:b/>
          <w:sz w:val="25"/>
          <w:szCs w:val="25"/>
        </w:rPr>
      </w:pPr>
      <w:r w:rsidRPr="00B51045">
        <w:rPr>
          <w:sz w:val="25"/>
          <w:szCs w:val="25"/>
        </w:rPr>
        <w:t xml:space="preserve">                                                                                                 </w:t>
      </w:r>
    </w:p>
    <w:p w:rsidR="00BC2283" w:rsidRPr="004F362D" w:rsidRDefault="00BC2283" w:rsidP="00BC2283">
      <w:pPr>
        <w:tabs>
          <w:tab w:val="left" w:pos="720"/>
        </w:tabs>
        <w:jc w:val="both"/>
        <w:rPr>
          <w:sz w:val="25"/>
          <w:szCs w:val="25"/>
        </w:rPr>
      </w:pPr>
      <w:r>
        <w:rPr>
          <w:sz w:val="25"/>
          <w:szCs w:val="25"/>
        </w:rPr>
        <w:tab/>
      </w:r>
      <w:r w:rsidRPr="004F362D">
        <w:rPr>
          <w:sz w:val="25"/>
          <w:szCs w:val="25"/>
        </w:rPr>
        <w:t xml:space="preserve">Расходы по муниципальным программам </w:t>
      </w:r>
      <w:r>
        <w:rPr>
          <w:sz w:val="25"/>
          <w:szCs w:val="25"/>
        </w:rPr>
        <w:t>Писаревского</w:t>
      </w:r>
      <w:r w:rsidRPr="004F362D">
        <w:rPr>
          <w:sz w:val="25"/>
          <w:szCs w:val="25"/>
        </w:rPr>
        <w:t xml:space="preserve"> муниципального образования направлены:</w:t>
      </w:r>
    </w:p>
    <w:p w:rsidR="004814EE" w:rsidRDefault="00BC2283" w:rsidP="002639A3">
      <w:pPr>
        <w:tabs>
          <w:tab w:val="left" w:pos="720"/>
        </w:tabs>
        <w:jc w:val="both"/>
        <w:rPr>
          <w:rStyle w:val="1"/>
          <w:rFonts w:ascii="Times New Roman" w:hAnsi="Times New Roman" w:cs="Times New Roman"/>
        </w:rPr>
      </w:pPr>
      <w:r>
        <w:rPr>
          <w:rStyle w:val="1"/>
          <w:rFonts w:ascii="Times New Roman" w:hAnsi="Times New Roman" w:cs="Times New Roman"/>
        </w:rPr>
        <w:t>- по муниципальной программе</w:t>
      </w:r>
      <w:r w:rsidR="002639A3" w:rsidRPr="002639A3">
        <w:rPr>
          <w:rStyle w:val="1"/>
          <w:rFonts w:ascii="Times New Roman" w:hAnsi="Times New Roman" w:cs="Times New Roman"/>
        </w:rPr>
        <w:t xml:space="preserve"> </w:t>
      </w:r>
      <w:r w:rsidR="002639A3" w:rsidRPr="002639A3">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2639A3" w:rsidRPr="002639A3">
        <w:rPr>
          <w:rStyle w:val="1"/>
          <w:rFonts w:ascii="Times New Roman" w:hAnsi="Times New Roman" w:cs="Times New Roman"/>
        </w:rPr>
        <w:t xml:space="preserve"> </w:t>
      </w:r>
      <w:r w:rsidR="002639A3" w:rsidRPr="002639A3">
        <w:rPr>
          <w:rStyle w:val="11"/>
          <w:rFonts w:ascii="Times New Roman" w:hAnsi="Times New Roman" w:cs="Times New Roman"/>
          <w:b w:val="0"/>
          <w:sz w:val="25"/>
          <w:szCs w:val="25"/>
        </w:rPr>
        <w:t>»</w:t>
      </w:r>
      <w:r w:rsidR="002639A3" w:rsidRPr="002639A3">
        <w:rPr>
          <w:rStyle w:val="1"/>
          <w:rFonts w:ascii="Times New Roman" w:hAnsi="Times New Roman" w:cs="Times New Roman"/>
          <w:b/>
        </w:rPr>
        <w:t xml:space="preserve"> </w:t>
      </w:r>
      <w:r w:rsidRPr="00BC2283">
        <w:rPr>
          <w:rStyle w:val="1"/>
          <w:rFonts w:ascii="Times New Roman" w:hAnsi="Times New Roman" w:cs="Times New Roman"/>
        </w:rPr>
        <w:t>на</w:t>
      </w:r>
      <w:r>
        <w:rPr>
          <w:rStyle w:val="1"/>
          <w:rFonts w:ascii="Times New Roman" w:hAnsi="Times New Roman" w:cs="Times New Roman"/>
        </w:rPr>
        <w:t xml:space="preserve"> сумму</w:t>
      </w:r>
      <w:r w:rsidR="002639A3" w:rsidRPr="002639A3">
        <w:rPr>
          <w:rStyle w:val="1"/>
          <w:rFonts w:ascii="Times New Roman" w:hAnsi="Times New Roman" w:cs="Times New Roman"/>
        </w:rPr>
        <w:t xml:space="preserve"> 924,2 тыс.руб. </w:t>
      </w:r>
      <w:r w:rsidR="004814EE">
        <w:rPr>
          <w:rStyle w:val="1"/>
          <w:rFonts w:ascii="Times New Roman" w:hAnsi="Times New Roman" w:cs="Times New Roman"/>
        </w:rPr>
        <w:t>произведены расходы на</w:t>
      </w:r>
      <w:r w:rsidR="002639A3" w:rsidRPr="002639A3">
        <w:rPr>
          <w:rStyle w:val="1"/>
          <w:rFonts w:ascii="Times New Roman" w:hAnsi="Times New Roman" w:cs="Times New Roman"/>
        </w:rPr>
        <w:t xml:space="preserve"> ремонт дорог в п. Центральные мастерские по ул. </w:t>
      </w:r>
      <w:r w:rsidR="002639A3" w:rsidRPr="002639A3">
        <w:rPr>
          <w:rStyle w:val="1"/>
          <w:rFonts w:ascii="Times New Roman" w:hAnsi="Times New Roman" w:cs="Times New Roman"/>
        </w:rPr>
        <w:lastRenderedPageBreak/>
        <w:t xml:space="preserve">Караваева, ремонт участка автомобильной дороги по ул.Чапаева, в п. 4-ое отделение ГСС, выполнены работы по установке дорожных знаков и нанесения дорожной метки, оплачены услуги грейдера;  </w:t>
      </w:r>
    </w:p>
    <w:p w:rsidR="004814EE" w:rsidRDefault="004814EE" w:rsidP="002639A3">
      <w:pPr>
        <w:tabs>
          <w:tab w:val="left" w:pos="720"/>
        </w:tabs>
        <w:jc w:val="both"/>
        <w:rPr>
          <w:rStyle w:val="1"/>
          <w:rFonts w:ascii="Times New Roman" w:hAnsi="Times New Roman" w:cs="Times New Roman"/>
        </w:rPr>
      </w:pPr>
      <w:r>
        <w:rPr>
          <w:rStyle w:val="1"/>
          <w:rFonts w:ascii="Times New Roman" w:hAnsi="Times New Roman" w:cs="Times New Roman"/>
        </w:rPr>
        <w:t>- по муниципальной</w:t>
      </w:r>
      <w:r w:rsidR="002639A3" w:rsidRPr="002639A3">
        <w:rPr>
          <w:rStyle w:val="1"/>
          <w:rFonts w:ascii="Times New Roman" w:hAnsi="Times New Roman" w:cs="Times New Roman"/>
        </w:rPr>
        <w:t xml:space="preserve"> программ</w:t>
      </w:r>
      <w:r>
        <w:rPr>
          <w:rStyle w:val="1"/>
          <w:rFonts w:ascii="Times New Roman" w:hAnsi="Times New Roman" w:cs="Times New Roman"/>
        </w:rPr>
        <w:t>е</w:t>
      </w:r>
      <w:r w:rsidR="002639A3" w:rsidRPr="002639A3">
        <w:rPr>
          <w:rStyle w:val="1"/>
          <w:rFonts w:ascii="Times New Roman" w:hAnsi="Times New Roman" w:cs="Times New Roman"/>
        </w:rPr>
        <w:t xml:space="preserve"> «</w:t>
      </w:r>
      <w:r w:rsidR="002639A3" w:rsidRPr="002639A3">
        <w:rPr>
          <w:sz w:val="25"/>
          <w:szCs w:val="25"/>
        </w:rPr>
        <w:t>Организация благоустройства территории поселения</w:t>
      </w:r>
      <w:r w:rsidR="002639A3" w:rsidRPr="002639A3">
        <w:rPr>
          <w:rStyle w:val="11"/>
          <w:rFonts w:ascii="Times New Roman" w:hAnsi="Times New Roman" w:cs="Times New Roman"/>
          <w:b w:val="0"/>
          <w:sz w:val="25"/>
          <w:szCs w:val="25"/>
        </w:rPr>
        <w:t xml:space="preserve">» </w:t>
      </w:r>
      <w:r>
        <w:rPr>
          <w:rStyle w:val="11"/>
          <w:rFonts w:ascii="Times New Roman" w:hAnsi="Times New Roman" w:cs="Times New Roman"/>
          <w:b w:val="0"/>
          <w:sz w:val="25"/>
          <w:szCs w:val="25"/>
        </w:rPr>
        <w:t>на</w:t>
      </w:r>
      <w:r>
        <w:rPr>
          <w:rStyle w:val="1"/>
          <w:rFonts w:ascii="Times New Roman" w:hAnsi="Times New Roman" w:cs="Times New Roman"/>
        </w:rPr>
        <w:t xml:space="preserve"> сумму 115,0 тыс.руб. </w:t>
      </w:r>
      <w:r w:rsidR="002639A3" w:rsidRPr="002639A3">
        <w:rPr>
          <w:rStyle w:val="1"/>
          <w:rFonts w:ascii="Times New Roman" w:hAnsi="Times New Roman" w:cs="Times New Roman"/>
        </w:rPr>
        <w:t xml:space="preserve">оплачено за установку светильников уличного освещения по ул. Мичурина, в п. 4-ое отделение ГСС, произведена оплата за уличное освещение; </w:t>
      </w:r>
    </w:p>
    <w:p w:rsidR="004814EE" w:rsidRDefault="004814EE" w:rsidP="002639A3">
      <w:pPr>
        <w:tabs>
          <w:tab w:val="left" w:pos="720"/>
        </w:tabs>
        <w:jc w:val="both"/>
        <w:rPr>
          <w:rStyle w:val="1"/>
          <w:rFonts w:ascii="Times New Roman" w:hAnsi="Times New Roman" w:cs="Times New Roman"/>
        </w:rPr>
      </w:pPr>
      <w:r>
        <w:rPr>
          <w:rStyle w:val="1"/>
          <w:rFonts w:ascii="Times New Roman" w:hAnsi="Times New Roman" w:cs="Times New Roman"/>
        </w:rPr>
        <w:t>- по муниципальной</w:t>
      </w:r>
      <w:r w:rsidR="002639A3" w:rsidRPr="002639A3">
        <w:rPr>
          <w:rStyle w:val="1"/>
          <w:rFonts w:ascii="Times New Roman" w:hAnsi="Times New Roman" w:cs="Times New Roman"/>
        </w:rPr>
        <w:t xml:space="preserve"> программ</w:t>
      </w:r>
      <w:r>
        <w:rPr>
          <w:rStyle w:val="1"/>
          <w:rFonts w:ascii="Times New Roman" w:hAnsi="Times New Roman" w:cs="Times New Roman"/>
        </w:rPr>
        <w:t>е</w:t>
      </w:r>
      <w:r w:rsidR="002639A3" w:rsidRPr="002639A3">
        <w:rPr>
          <w:rStyle w:val="1"/>
          <w:rFonts w:ascii="Times New Roman" w:hAnsi="Times New Roman" w:cs="Times New Roman"/>
        </w:rPr>
        <w:t xml:space="preserve"> «Обеспечение населения питьевой водой на 2014-2016 годы</w:t>
      </w:r>
      <w:r w:rsidR="002639A3" w:rsidRPr="002639A3">
        <w:rPr>
          <w:rStyle w:val="11"/>
          <w:rFonts w:ascii="Times New Roman" w:hAnsi="Times New Roman" w:cs="Times New Roman"/>
          <w:b w:val="0"/>
          <w:sz w:val="25"/>
          <w:szCs w:val="25"/>
        </w:rPr>
        <w:t xml:space="preserve">» </w:t>
      </w:r>
      <w:r>
        <w:rPr>
          <w:rStyle w:val="11"/>
          <w:rFonts w:ascii="Times New Roman" w:hAnsi="Times New Roman" w:cs="Times New Roman"/>
          <w:b w:val="0"/>
          <w:sz w:val="25"/>
          <w:szCs w:val="25"/>
        </w:rPr>
        <w:t>на</w:t>
      </w:r>
      <w:r>
        <w:rPr>
          <w:rStyle w:val="1"/>
          <w:rFonts w:ascii="Times New Roman" w:hAnsi="Times New Roman" w:cs="Times New Roman"/>
        </w:rPr>
        <w:t xml:space="preserve"> сумму 367,5 тыс.руб. </w:t>
      </w:r>
      <w:r w:rsidR="002639A3" w:rsidRPr="002639A3">
        <w:rPr>
          <w:rStyle w:val="1"/>
          <w:rFonts w:ascii="Times New Roman" w:hAnsi="Times New Roman" w:cs="Times New Roman"/>
        </w:rPr>
        <w:t>произведены работы по ремонту водонапорных башен в п.Иннокентьевский и в п. 4-ое отделение ГСС, приобретены глубинные насосы, приобретены трубы для устройства летнего водопровода в п. Центральные мастерские по ул.Плеханова, ул. Спортивная;</w:t>
      </w:r>
    </w:p>
    <w:p w:rsidR="004814EE" w:rsidRDefault="004814EE" w:rsidP="002639A3">
      <w:pPr>
        <w:tabs>
          <w:tab w:val="left" w:pos="720"/>
        </w:tabs>
        <w:jc w:val="both"/>
        <w:rPr>
          <w:rStyle w:val="1"/>
          <w:rFonts w:ascii="Times New Roman" w:hAnsi="Times New Roman" w:cs="Times New Roman"/>
        </w:rPr>
      </w:pPr>
      <w:r>
        <w:rPr>
          <w:rStyle w:val="1"/>
          <w:rFonts w:ascii="Times New Roman" w:hAnsi="Times New Roman" w:cs="Times New Roman"/>
        </w:rPr>
        <w:t>- по муниципальной</w:t>
      </w:r>
      <w:r w:rsidR="002639A3" w:rsidRPr="002639A3">
        <w:rPr>
          <w:rStyle w:val="1"/>
          <w:rFonts w:ascii="Times New Roman" w:hAnsi="Times New Roman" w:cs="Times New Roman"/>
        </w:rPr>
        <w:t xml:space="preserve"> программ</w:t>
      </w:r>
      <w:r>
        <w:rPr>
          <w:rStyle w:val="1"/>
          <w:rFonts w:ascii="Times New Roman" w:hAnsi="Times New Roman" w:cs="Times New Roman"/>
        </w:rPr>
        <w:t xml:space="preserve">е </w:t>
      </w:r>
      <w:r w:rsidR="002639A3" w:rsidRPr="002639A3">
        <w:rPr>
          <w:rStyle w:val="1"/>
          <w:rFonts w:ascii="Times New Roman" w:hAnsi="Times New Roman" w:cs="Times New Roman"/>
        </w:rPr>
        <w:t>«</w:t>
      </w:r>
      <w:r w:rsidR="002639A3" w:rsidRPr="002639A3">
        <w:rPr>
          <w:sz w:val="25"/>
          <w:szCs w:val="25"/>
        </w:rPr>
        <w:t>Повышение эффективности бюджетных расходов сельских поселений на 2015-2017 годы</w:t>
      </w:r>
      <w:r w:rsidR="002639A3" w:rsidRPr="002639A3">
        <w:rPr>
          <w:rStyle w:val="11"/>
          <w:rFonts w:ascii="Times New Roman" w:hAnsi="Times New Roman" w:cs="Times New Roman"/>
          <w:b w:val="0"/>
          <w:sz w:val="25"/>
          <w:szCs w:val="25"/>
        </w:rPr>
        <w:t xml:space="preserve">» </w:t>
      </w:r>
      <w:r>
        <w:rPr>
          <w:rStyle w:val="1"/>
          <w:rFonts w:ascii="Times New Roman" w:hAnsi="Times New Roman" w:cs="Times New Roman"/>
        </w:rPr>
        <w:t>на</w:t>
      </w:r>
      <w:r w:rsidR="002639A3" w:rsidRPr="002639A3">
        <w:rPr>
          <w:rStyle w:val="1"/>
          <w:rFonts w:ascii="Times New Roman" w:hAnsi="Times New Roman" w:cs="Times New Roman"/>
        </w:rPr>
        <w:t xml:space="preserve"> сумм</w:t>
      </w:r>
      <w:r>
        <w:rPr>
          <w:rStyle w:val="1"/>
          <w:rFonts w:ascii="Times New Roman" w:hAnsi="Times New Roman" w:cs="Times New Roman"/>
        </w:rPr>
        <w:t xml:space="preserve">у 765,0 тыс.руб. </w:t>
      </w:r>
      <w:r w:rsidR="002639A3" w:rsidRPr="002639A3">
        <w:rPr>
          <w:rStyle w:val="1"/>
          <w:rFonts w:ascii="Times New Roman" w:hAnsi="Times New Roman" w:cs="Times New Roman"/>
        </w:rPr>
        <w:t xml:space="preserve"> произведены расходы по оплате эл.энергии, страховых взносов, выплате заработной платы работникам администрации Писаревского сельского поселения  в сумме 467,5 тыс</w:t>
      </w:r>
      <w:r w:rsidR="0076700F">
        <w:rPr>
          <w:rStyle w:val="1"/>
          <w:rFonts w:ascii="Times New Roman" w:hAnsi="Times New Roman" w:cs="Times New Roman"/>
        </w:rPr>
        <w:t>.руб.  и  МКУК «КДЦ Писаревское</w:t>
      </w:r>
      <w:r>
        <w:rPr>
          <w:rStyle w:val="1"/>
          <w:rFonts w:ascii="Times New Roman" w:hAnsi="Times New Roman" w:cs="Times New Roman"/>
        </w:rPr>
        <w:t xml:space="preserve"> МО» в сумме 297,5 тыс.руб.</w:t>
      </w:r>
      <w:r w:rsidR="002639A3" w:rsidRPr="002639A3">
        <w:rPr>
          <w:rStyle w:val="1"/>
          <w:rFonts w:ascii="Times New Roman" w:hAnsi="Times New Roman" w:cs="Times New Roman"/>
        </w:rPr>
        <w:t>;</w:t>
      </w:r>
    </w:p>
    <w:p w:rsidR="002639A3" w:rsidRPr="002639A3" w:rsidRDefault="004814EE" w:rsidP="002639A3">
      <w:pPr>
        <w:tabs>
          <w:tab w:val="left" w:pos="720"/>
        </w:tabs>
        <w:jc w:val="both"/>
        <w:rPr>
          <w:rStyle w:val="1"/>
          <w:rFonts w:ascii="Times New Roman" w:hAnsi="Times New Roman" w:cs="Times New Roman"/>
        </w:rPr>
      </w:pPr>
      <w:r>
        <w:rPr>
          <w:rStyle w:val="1"/>
          <w:rFonts w:ascii="Times New Roman" w:hAnsi="Times New Roman" w:cs="Times New Roman"/>
        </w:rPr>
        <w:t xml:space="preserve">- по </w:t>
      </w:r>
      <w:r w:rsidR="002639A3" w:rsidRPr="002639A3">
        <w:rPr>
          <w:rStyle w:val="1"/>
          <w:rFonts w:ascii="Times New Roman" w:hAnsi="Times New Roman" w:cs="Times New Roman"/>
        </w:rPr>
        <w:t>муници</w:t>
      </w:r>
      <w:r>
        <w:rPr>
          <w:rStyle w:val="1"/>
          <w:rFonts w:ascii="Times New Roman" w:hAnsi="Times New Roman" w:cs="Times New Roman"/>
        </w:rPr>
        <w:t>пальной</w:t>
      </w:r>
      <w:r w:rsidR="002639A3" w:rsidRPr="002639A3">
        <w:rPr>
          <w:rStyle w:val="1"/>
          <w:rFonts w:ascii="Times New Roman" w:hAnsi="Times New Roman" w:cs="Times New Roman"/>
        </w:rPr>
        <w:t xml:space="preserve"> программ</w:t>
      </w:r>
      <w:r>
        <w:rPr>
          <w:rStyle w:val="1"/>
          <w:rFonts w:ascii="Times New Roman" w:hAnsi="Times New Roman" w:cs="Times New Roman"/>
        </w:rPr>
        <w:t>е</w:t>
      </w:r>
      <w:r w:rsidR="002639A3" w:rsidRPr="002639A3">
        <w:rPr>
          <w:rStyle w:val="1"/>
          <w:rFonts w:ascii="Times New Roman" w:hAnsi="Times New Roman" w:cs="Times New Roman"/>
        </w:rPr>
        <w:t xml:space="preserve"> «</w:t>
      </w:r>
      <w:r w:rsidR="002639A3" w:rsidRPr="002639A3">
        <w:rPr>
          <w:sz w:val="25"/>
          <w:szCs w:val="25"/>
        </w:rPr>
        <w:t>Обеспечение градост</w:t>
      </w:r>
      <w:r w:rsidR="0076700F">
        <w:rPr>
          <w:sz w:val="25"/>
          <w:szCs w:val="25"/>
        </w:rPr>
        <w:t>р</w:t>
      </w:r>
      <w:r w:rsidR="002639A3" w:rsidRPr="002639A3">
        <w:rPr>
          <w:sz w:val="25"/>
          <w:szCs w:val="25"/>
        </w:rPr>
        <w:t>оительной и землеустроительной деятельности на территории сельского поселения</w:t>
      </w:r>
      <w:r w:rsidR="002639A3" w:rsidRPr="002639A3">
        <w:rPr>
          <w:rStyle w:val="11"/>
          <w:rFonts w:ascii="Times New Roman" w:hAnsi="Times New Roman" w:cs="Times New Roman"/>
          <w:b w:val="0"/>
          <w:sz w:val="25"/>
          <w:szCs w:val="25"/>
        </w:rPr>
        <w:t xml:space="preserve">» </w:t>
      </w:r>
      <w:r>
        <w:rPr>
          <w:rStyle w:val="1"/>
          <w:rFonts w:ascii="Times New Roman" w:hAnsi="Times New Roman" w:cs="Times New Roman"/>
        </w:rPr>
        <w:t xml:space="preserve">в сумме 39,5 тыс.руб. </w:t>
      </w:r>
      <w:r w:rsidR="002639A3" w:rsidRPr="002639A3">
        <w:rPr>
          <w:rStyle w:val="1"/>
          <w:rFonts w:ascii="Times New Roman" w:hAnsi="Times New Roman" w:cs="Times New Roman"/>
        </w:rPr>
        <w:t>оплачены работы по подготовке местных нормативов гр</w:t>
      </w:r>
      <w:r>
        <w:rPr>
          <w:rStyle w:val="1"/>
          <w:rFonts w:ascii="Times New Roman" w:hAnsi="Times New Roman" w:cs="Times New Roman"/>
        </w:rPr>
        <w:t>адостроительного проектирования</w:t>
      </w:r>
      <w:r w:rsidR="002639A3" w:rsidRPr="002639A3">
        <w:rPr>
          <w:rStyle w:val="1"/>
          <w:rFonts w:ascii="Times New Roman" w:hAnsi="Times New Roman" w:cs="Times New Roman"/>
        </w:rPr>
        <w:t>.</w:t>
      </w:r>
    </w:p>
    <w:p w:rsidR="00DF6CBB" w:rsidRPr="002200FB" w:rsidRDefault="002639A3" w:rsidP="002639A3">
      <w:pPr>
        <w:tabs>
          <w:tab w:val="left" w:pos="720"/>
        </w:tabs>
        <w:jc w:val="both"/>
        <w:rPr>
          <w:spacing w:val="-10"/>
          <w:sz w:val="25"/>
          <w:szCs w:val="25"/>
          <w:shd w:val="clear" w:color="auto" w:fill="FFFFFF"/>
        </w:rPr>
      </w:pPr>
      <w:r>
        <w:rPr>
          <w:sz w:val="25"/>
          <w:szCs w:val="25"/>
        </w:rPr>
        <w:tab/>
        <w:t>По состоянию на 01.01.2017 года н</w:t>
      </w:r>
      <w:r w:rsidRPr="000529DE">
        <w:rPr>
          <w:sz w:val="25"/>
          <w:szCs w:val="25"/>
        </w:rPr>
        <w:t xml:space="preserve">еисполненные назначения по бюджетным ассигнованиям составляют </w:t>
      </w:r>
      <w:r>
        <w:rPr>
          <w:sz w:val="25"/>
          <w:szCs w:val="25"/>
        </w:rPr>
        <w:t>500,4</w:t>
      </w:r>
      <w:r w:rsidRPr="000529DE">
        <w:rPr>
          <w:sz w:val="25"/>
          <w:szCs w:val="25"/>
        </w:rPr>
        <w:t xml:space="preserve"> тыс.руб.,</w:t>
      </w:r>
      <w:r>
        <w:rPr>
          <w:sz w:val="25"/>
          <w:szCs w:val="25"/>
        </w:rPr>
        <w:t xml:space="preserve"> причины неиспользованных назначений подробно отражены в </w:t>
      </w:r>
      <w:r w:rsidR="004814EE">
        <w:rPr>
          <w:sz w:val="25"/>
          <w:szCs w:val="25"/>
        </w:rPr>
        <w:t xml:space="preserve">настоящем заключении в </w:t>
      </w:r>
      <w:r>
        <w:rPr>
          <w:sz w:val="25"/>
          <w:szCs w:val="25"/>
        </w:rPr>
        <w:t>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C71EB2" w:rsidRPr="00C71EB2" w:rsidRDefault="00C71EB2" w:rsidP="00DF6CBB">
      <w:pPr>
        <w:tabs>
          <w:tab w:val="left" w:pos="720"/>
        </w:tabs>
        <w:jc w:val="both"/>
        <w:rPr>
          <w:b/>
          <w:sz w:val="25"/>
          <w:szCs w:val="25"/>
        </w:rPr>
      </w:pPr>
      <w:r w:rsidRPr="00C71EB2">
        <w:rPr>
          <w:b/>
          <w:sz w:val="26"/>
          <w:szCs w:val="26"/>
        </w:rPr>
        <w:t xml:space="preserve">    </w:t>
      </w:r>
      <w:r w:rsidRPr="00C71EB2">
        <w:rPr>
          <w:b/>
          <w:sz w:val="26"/>
          <w:szCs w:val="26"/>
        </w:rPr>
        <w:tab/>
      </w:r>
    </w:p>
    <w:p w:rsidR="00C71EB2" w:rsidRPr="001D3F3B" w:rsidRDefault="00C71EB2" w:rsidP="00C71EB2">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C71EB2" w:rsidRPr="000B4DBF" w:rsidRDefault="00C71EB2" w:rsidP="00C71EB2">
      <w:pPr>
        <w:tabs>
          <w:tab w:val="left" w:pos="709"/>
          <w:tab w:val="left" w:pos="1080"/>
        </w:tabs>
        <w:jc w:val="both"/>
        <w:rPr>
          <w:sz w:val="25"/>
          <w:szCs w:val="25"/>
        </w:rPr>
      </w:pPr>
    </w:p>
    <w:p w:rsidR="00054913" w:rsidRDefault="00054913" w:rsidP="00F70480">
      <w:pPr>
        <w:pStyle w:val="Style6"/>
        <w:widowControl/>
        <w:spacing w:line="240" w:lineRule="auto"/>
        <w:ind w:firstLine="720"/>
        <w:rPr>
          <w:rStyle w:val="FontStyle29"/>
          <w:sz w:val="25"/>
          <w:szCs w:val="25"/>
        </w:rPr>
      </w:pPr>
      <w:r w:rsidRPr="00B45E55">
        <w:rPr>
          <w:rStyle w:val="FontStyle29"/>
          <w:sz w:val="25"/>
          <w:szCs w:val="25"/>
        </w:rPr>
        <w:t>Администратором источников финансирования дефицита местного бюджета, согласно Приложению № 3 к решению Думы Писаревского сельского поселения «О бюджете Писаревского муниципального образования на 201</w:t>
      </w:r>
      <w:r w:rsidR="002200FB">
        <w:rPr>
          <w:rStyle w:val="FontStyle29"/>
          <w:sz w:val="25"/>
          <w:szCs w:val="25"/>
        </w:rPr>
        <w:t>6</w:t>
      </w:r>
      <w:r w:rsidRPr="00B45E55">
        <w:rPr>
          <w:rStyle w:val="FontStyle29"/>
          <w:sz w:val="25"/>
          <w:szCs w:val="25"/>
        </w:rPr>
        <w:t xml:space="preserve"> год</w:t>
      </w:r>
      <w:r w:rsidR="002200FB">
        <w:rPr>
          <w:rStyle w:val="FontStyle29"/>
          <w:sz w:val="25"/>
          <w:szCs w:val="25"/>
        </w:rPr>
        <w:t>» от 24.12.2015г. №76</w:t>
      </w:r>
      <w:r w:rsidRPr="00B45E55">
        <w:rPr>
          <w:rStyle w:val="FontStyle29"/>
          <w:sz w:val="25"/>
          <w:szCs w:val="25"/>
        </w:rPr>
        <w:t xml:space="preserve"> являлась Администрация Писаревского сельского поселения (код 935).</w:t>
      </w:r>
    </w:p>
    <w:p w:rsidR="00F70480" w:rsidRPr="00E973B9" w:rsidRDefault="00917CEA" w:rsidP="00294AC9">
      <w:pPr>
        <w:pStyle w:val="Style6"/>
        <w:widowControl/>
        <w:spacing w:line="298" w:lineRule="exact"/>
        <w:ind w:firstLine="0"/>
        <w:rPr>
          <w:rStyle w:val="FontStyle29"/>
          <w:sz w:val="25"/>
          <w:szCs w:val="25"/>
        </w:rPr>
      </w:pPr>
      <w:r w:rsidRPr="009E5F9F">
        <w:rPr>
          <w:rStyle w:val="FontStyle29"/>
          <w:sz w:val="25"/>
          <w:szCs w:val="25"/>
        </w:rPr>
        <w:t>Уточненным решением</w:t>
      </w:r>
      <w:r w:rsidRPr="00917CEA">
        <w:rPr>
          <w:rStyle w:val="FontStyle29"/>
          <w:b/>
          <w:sz w:val="25"/>
          <w:szCs w:val="25"/>
        </w:rPr>
        <w:t xml:space="preserve"> </w:t>
      </w:r>
      <w:r w:rsidR="009E5F9F" w:rsidRPr="00D17440">
        <w:rPr>
          <w:rStyle w:val="FontStyle29"/>
          <w:sz w:val="25"/>
          <w:szCs w:val="25"/>
        </w:rPr>
        <w:t>Думы Писаревского сельского поселения от 2</w:t>
      </w:r>
      <w:r w:rsidR="002200FB">
        <w:rPr>
          <w:rStyle w:val="FontStyle29"/>
          <w:sz w:val="25"/>
          <w:szCs w:val="25"/>
        </w:rPr>
        <w:t>7</w:t>
      </w:r>
      <w:r w:rsidR="009E5F9F" w:rsidRPr="00D17440">
        <w:rPr>
          <w:rStyle w:val="FontStyle29"/>
          <w:sz w:val="25"/>
          <w:szCs w:val="25"/>
        </w:rPr>
        <w:t>.12.201</w:t>
      </w:r>
      <w:r w:rsidR="002200FB">
        <w:rPr>
          <w:rStyle w:val="FontStyle29"/>
          <w:sz w:val="25"/>
          <w:szCs w:val="25"/>
        </w:rPr>
        <w:t>6г. №107</w:t>
      </w:r>
      <w:r w:rsidR="009E5F9F" w:rsidRPr="00D17440">
        <w:rPr>
          <w:rStyle w:val="FontStyle29"/>
          <w:sz w:val="25"/>
          <w:szCs w:val="25"/>
        </w:rPr>
        <w:t xml:space="preserve"> «О внесении изменений в решение Думы Писаре</w:t>
      </w:r>
      <w:r w:rsidR="002200FB">
        <w:rPr>
          <w:rStyle w:val="FontStyle29"/>
          <w:sz w:val="25"/>
          <w:szCs w:val="25"/>
        </w:rPr>
        <w:t>вского сельского поселения от 24</w:t>
      </w:r>
      <w:r w:rsidR="009E5F9F" w:rsidRPr="00D17440">
        <w:rPr>
          <w:rStyle w:val="FontStyle29"/>
          <w:sz w:val="25"/>
          <w:szCs w:val="25"/>
        </w:rPr>
        <w:t>.12.2</w:t>
      </w:r>
      <w:r w:rsidR="002200FB">
        <w:rPr>
          <w:rStyle w:val="FontStyle29"/>
          <w:sz w:val="25"/>
          <w:szCs w:val="25"/>
        </w:rPr>
        <w:t>015г. №76</w:t>
      </w:r>
      <w:r w:rsidR="009E5F9F" w:rsidRPr="00D17440">
        <w:rPr>
          <w:rStyle w:val="FontStyle29"/>
          <w:sz w:val="25"/>
          <w:szCs w:val="25"/>
        </w:rPr>
        <w:t xml:space="preserve"> «О бюджете Писаревского муниципального образования на 201</w:t>
      </w:r>
      <w:r w:rsidR="002200FB">
        <w:rPr>
          <w:rStyle w:val="FontStyle29"/>
          <w:sz w:val="25"/>
          <w:szCs w:val="25"/>
        </w:rPr>
        <w:t>6</w:t>
      </w:r>
      <w:r w:rsidR="009E5F9F" w:rsidRPr="00D17440">
        <w:rPr>
          <w:rStyle w:val="FontStyle29"/>
          <w:sz w:val="25"/>
          <w:szCs w:val="25"/>
        </w:rPr>
        <w:t xml:space="preserve"> год»</w:t>
      </w:r>
      <w:r w:rsidRPr="00917CEA">
        <w:rPr>
          <w:rStyle w:val="FontStyle29"/>
          <w:b/>
          <w:sz w:val="25"/>
          <w:szCs w:val="25"/>
        </w:rPr>
        <w:t xml:space="preserve"> </w:t>
      </w:r>
      <w:r w:rsidRPr="00F70480">
        <w:rPr>
          <w:rStyle w:val="FontStyle29"/>
          <w:sz w:val="25"/>
          <w:szCs w:val="25"/>
        </w:rPr>
        <w:t>утвержден размер</w:t>
      </w:r>
      <w:r w:rsidRPr="00917CEA">
        <w:rPr>
          <w:rStyle w:val="FontStyle29"/>
          <w:b/>
          <w:sz w:val="25"/>
          <w:szCs w:val="25"/>
        </w:rPr>
        <w:t xml:space="preserve"> </w:t>
      </w:r>
      <w:r w:rsidR="00F70480" w:rsidRPr="00E973B9">
        <w:rPr>
          <w:rStyle w:val="FontStyle29"/>
          <w:sz w:val="25"/>
          <w:szCs w:val="25"/>
        </w:rPr>
        <w:t xml:space="preserve">дефицита в сумме </w:t>
      </w:r>
      <w:r w:rsidR="002200FB">
        <w:rPr>
          <w:rStyle w:val="FontStyle29"/>
          <w:sz w:val="25"/>
          <w:szCs w:val="25"/>
        </w:rPr>
        <w:t>847,0</w:t>
      </w:r>
      <w:r w:rsidR="00F70480" w:rsidRPr="00E973B9">
        <w:rPr>
          <w:rStyle w:val="FontStyle29"/>
          <w:sz w:val="25"/>
          <w:szCs w:val="25"/>
        </w:rPr>
        <w:t xml:space="preserve"> тыс.руб. или 18,</w:t>
      </w:r>
      <w:r w:rsidR="002200FB">
        <w:rPr>
          <w:rStyle w:val="FontStyle29"/>
          <w:sz w:val="25"/>
          <w:szCs w:val="25"/>
        </w:rPr>
        <w:t>8</w:t>
      </w:r>
      <w:r w:rsidR="00F70480" w:rsidRPr="00E973B9">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294AC9">
        <w:rPr>
          <w:rStyle w:val="FontStyle29"/>
          <w:sz w:val="25"/>
          <w:szCs w:val="25"/>
        </w:rPr>
        <w:t>.</w:t>
      </w:r>
      <w:r w:rsidR="00F70480" w:rsidRPr="00E973B9">
        <w:rPr>
          <w:rStyle w:val="FontStyle29"/>
          <w:sz w:val="25"/>
          <w:szCs w:val="25"/>
        </w:rPr>
        <w:t xml:space="preserve"> </w:t>
      </w:r>
      <w:r w:rsidR="00294AC9" w:rsidRPr="00B66C4D">
        <w:rPr>
          <w:rStyle w:val="FontStyle29"/>
          <w:sz w:val="25"/>
          <w:szCs w:val="25"/>
        </w:rPr>
        <w:t>Превышение</w:t>
      </w:r>
      <w:r w:rsidR="00294AC9">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294AC9" w:rsidRPr="007879A3">
        <w:rPr>
          <w:rStyle w:val="FontStyle29"/>
          <w:sz w:val="25"/>
          <w:szCs w:val="25"/>
        </w:rPr>
        <w:t>снижения остатков средств на</w:t>
      </w:r>
      <w:r w:rsidR="00294AC9">
        <w:rPr>
          <w:rStyle w:val="FontStyle29"/>
        </w:rPr>
        <w:t xml:space="preserve"> </w:t>
      </w:r>
      <w:r w:rsidR="00294AC9" w:rsidRPr="007879A3">
        <w:rPr>
          <w:rStyle w:val="FontStyle29"/>
          <w:sz w:val="25"/>
          <w:szCs w:val="25"/>
        </w:rPr>
        <w:t xml:space="preserve">счетах по учету средств местного бюджета в </w:t>
      </w:r>
      <w:r w:rsidR="00294AC9">
        <w:rPr>
          <w:rStyle w:val="FontStyle29"/>
          <w:sz w:val="25"/>
          <w:szCs w:val="25"/>
        </w:rPr>
        <w:t>объеме</w:t>
      </w:r>
      <w:r w:rsidR="00294AC9" w:rsidRPr="007879A3">
        <w:rPr>
          <w:rStyle w:val="FontStyle29"/>
          <w:sz w:val="25"/>
          <w:szCs w:val="25"/>
        </w:rPr>
        <w:t xml:space="preserve"> </w:t>
      </w:r>
      <w:r w:rsidR="00294AC9">
        <w:rPr>
          <w:rStyle w:val="FontStyle29"/>
          <w:sz w:val="25"/>
          <w:szCs w:val="25"/>
        </w:rPr>
        <w:t>847,0 тыс.</w:t>
      </w:r>
      <w:r w:rsidR="00294AC9" w:rsidRPr="007879A3">
        <w:rPr>
          <w:rStyle w:val="FontStyle29"/>
          <w:sz w:val="25"/>
          <w:szCs w:val="25"/>
        </w:rPr>
        <w:t>руб</w:t>
      </w:r>
      <w:r w:rsidR="00294AC9">
        <w:rPr>
          <w:rStyle w:val="FontStyle29"/>
          <w:sz w:val="25"/>
          <w:szCs w:val="25"/>
        </w:rPr>
        <w:t>., что соответствует требованиям п.3 ст.92.1 Бюджетного кодекса РФ.</w:t>
      </w:r>
    </w:p>
    <w:p w:rsidR="00F70480" w:rsidRPr="00F70480" w:rsidRDefault="00F70480" w:rsidP="00F70480">
      <w:pPr>
        <w:tabs>
          <w:tab w:val="num" w:pos="0"/>
        </w:tabs>
        <w:ind w:right="27"/>
        <w:jc w:val="both"/>
        <w:rPr>
          <w:sz w:val="25"/>
          <w:szCs w:val="25"/>
        </w:rPr>
      </w:pPr>
      <w:r>
        <w:rPr>
          <w:rStyle w:val="FontStyle29"/>
          <w:b/>
          <w:sz w:val="25"/>
          <w:szCs w:val="25"/>
        </w:rPr>
        <w:tab/>
      </w:r>
      <w:r w:rsidR="00917CEA" w:rsidRPr="00F70480">
        <w:rPr>
          <w:rStyle w:val="FontStyle29"/>
          <w:sz w:val="25"/>
          <w:szCs w:val="25"/>
        </w:rPr>
        <w:t xml:space="preserve">Согласно </w:t>
      </w:r>
      <w:r w:rsidR="00294AC9">
        <w:rPr>
          <w:rStyle w:val="FontStyle29"/>
          <w:sz w:val="25"/>
          <w:szCs w:val="25"/>
        </w:rPr>
        <w:t xml:space="preserve">отчету об </w:t>
      </w:r>
      <w:r w:rsidR="00917CEA" w:rsidRPr="00F70480">
        <w:rPr>
          <w:rStyle w:val="FontStyle29"/>
          <w:sz w:val="25"/>
          <w:szCs w:val="25"/>
        </w:rPr>
        <w:t>исполнении бюджета</w:t>
      </w:r>
      <w:r w:rsidR="00294AC9">
        <w:rPr>
          <w:rStyle w:val="FontStyle29"/>
          <w:sz w:val="25"/>
          <w:szCs w:val="25"/>
        </w:rPr>
        <w:t xml:space="preserve">, </w:t>
      </w:r>
      <w:r w:rsidR="00917CEA" w:rsidRPr="00F70480">
        <w:rPr>
          <w:rStyle w:val="FontStyle29"/>
          <w:sz w:val="25"/>
          <w:szCs w:val="25"/>
        </w:rPr>
        <w:t xml:space="preserve">фактически бюджет </w:t>
      </w:r>
      <w:r w:rsidR="00294AC9" w:rsidRPr="00F70480">
        <w:rPr>
          <w:rStyle w:val="FontStyle29"/>
          <w:sz w:val="25"/>
          <w:szCs w:val="25"/>
        </w:rPr>
        <w:t>Писаревского муниципального образования за 201</w:t>
      </w:r>
      <w:r w:rsidR="00294AC9">
        <w:rPr>
          <w:rStyle w:val="FontStyle29"/>
          <w:sz w:val="25"/>
          <w:szCs w:val="25"/>
        </w:rPr>
        <w:t>6</w:t>
      </w:r>
      <w:r w:rsidR="00294AC9" w:rsidRPr="00F70480">
        <w:rPr>
          <w:rStyle w:val="FontStyle29"/>
          <w:sz w:val="25"/>
          <w:szCs w:val="25"/>
        </w:rPr>
        <w:t xml:space="preserve"> год </w:t>
      </w:r>
      <w:r w:rsidR="00917CEA" w:rsidRPr="00F70480">
        <w:rPr>
          <w:rStyle w:val="FontStyle29"/>
          <w:sz w:val="25"/>
          <w:szCs w:val="25"/>
        </w:rPr>
        <w:t xml:space="preserve">исполнен с </w:t>
      </w:r>
      <w:r w:rsidRPr="00F70480">
        <w:rPr>
          <w:sz w:val="25"/>
          <w:szCs w:val="25"/>
        </w:rPr>
        <w:t xml:space="preserve">профицитом в сумме </w:t>
      </w:r>
      <w:r w:rsidR="00294AC9">
        <w:rPr>
          <w:sz w:val="25"/>
          <w:szCs w:val="25"/>
        </w:rPr>
        <w:t>431,6</w:t>
      </w:r>
      <w:r w:rsidRPr="00F70480">
        <w:rPr>
          <w:sz w:val="25"/>
          <w:szCs w:val="25"/>
        </w:rPr>
        <w:t xml:space="preserve"> тыс. руб. </w:t>
      </w:r>
    </w:p>
    <w:p w:rsidR="00D56079" w:rsidRPr="00B45E55" w:rsidRDefault="00F70480" w:rsidP="00054913">
      <w:pPr>
        <w:pStyle w:val="Style6"/>
        <w:widowControl/>
        <w:tabs>
          <w:tab w:val="left" w:pos="709"/>
        </w:tabs>
        <w:spacing w:line="298" w:lineRule="exact"/>
        <w:ind w:firstLine="528"/>
        <w:rPr>
          <w:rStyle w:val="FontStyle29"/>
          <w:sz w:val="25"/>
          <w:szCs w:val="25"/>
        </w:rPr>
      </w:pPr>
      <w:r w:rsidRPr="00B45E55">
        <w:rPr>
          <w:rStyle w:val="FontStyle29"/>
          <w:sz w:val="25"/>
          <w:szCs w:val="25"/>
        </w:rPr>
        <w:tab/>
      </w:r>
      <w:r w:rsidR="00054913">
        <w:rPr>
          <w:rStyle w:val="FontStyle29"/>
          <w:sz w:val="25"/>
          <w:szCs w:val="25"/>
        </w:rPr>
        <w:t xml:space="preserve">Вышеуказанным уточненным решением </w:t>
      </w:r>
      <w:r w:rsidR="00054913" w:rsidRPr="00D17440">
        <w:rPr>
          <w:rStyle w:val="FontStyle29"/>
          <w:sz w:val="25"/>
          <w:szCs w:val="25"/>
        </w:rPr>
        <w:t>Думы Писаревского сельско</w:t>
      </w:r>
      <w:r w:rsidR="00294AC9">
        <w:rPr>
          <w:rStyle w:val="FontStyle29"/>
          <w:sz w:val="25"/>
          <w:szCs w:val="25"/>
        </w:rPr>
        <w:t xml:space="preserve">го поселения от 27.12.2016г. №107 </w:t>
      </w:r>
      <w:r w:rsidR="00054913" w:rsidRPr="00054913">
        <w:rPr>
          <w:rStyle w:val="FontStyle29"/>
          <w:sz w:val="25"/>
          <w:szCs w:val="25"/>
        </w:rPr>
        <w:t xml:space="preserve">утверждена </w:t>
      </w:r>
      <w:r w:rsidR="00054913">
        <w:rPr>
          <w:rStyle w:val="FontStyle29"/>
          <w:sz w:val="25"/>
          <w:szCs w:val="25"/>
        </w:rPr>
        <w:t>п</w:t>
      </w:r>
      <w:r w:rsidR="00D56079" w:rsidRPr="00B45E55">
        <w:rPr>
          <w:sz w:val="25"/>
          <w:szCs w:val="25"/>
        </w:rPr>
        <w:t xml:space="preserve">рограмма муниципальных внутренних заимствований </w:t>
      </w:r>
      <w:r w:rsidR="00B45E55" w:rsidRPr="00B45E55">
        <w:rPr>
          <w:rStyle w:val="FontStyle29"/>
          <w:sz w:val="25"/>
          <w:szCs w:val="25"/>
        </w:rPr>
        <w:t>Писаревского</w:t>
      </w:r>
      <w:r w:rsidR="00D56079" w:rsidRPr="00B45E55">
        <w:rPr>
          <w:sz w:val="25"/>
          <w:szCs w:val="25"/>
        </w:rPr>
        <w:t xml:space="preserve"> муниципального образования на 201</w:t>
      </w:r>
      <w:r w:rsidR="00294AC9">
        <w:rPr>
          <w:sz w:val="25"/>
          <w:szCs w:val="25"/>
        </w:rPr>
        <w:t>6</w:t>
      </w:r>
      <w:r w:rsidR="00D56079" w:rsidRPr="00B45E55">
        <w:rPr>
          <w:sz w:val="25"/>
          <w:szCs w:val="25"/>
        </w:rPr>
        <w:t xml:space="preserve"> год  в соответствии со ст.110.1 БК РФ </w:t>
      </w:r>
      <w:r w:rsidR="00D56079" w:rsidRPr="00B45E55">
        <w:rPr>
          <w:rStyle w:val="FontStyle29"/>
          <w:sz w:val="25"/>
          <w:szCs w:val="25"/>
        </w:rPr>
        <w:t xml:space="preserve">с объемом привлечения </w:t>
      </w:r>
      <w:r w:rsidR="00054913">
        <w:rPr>
          <w:rStyle w:val="FontStyle29"/>
          <w:sz w:val="25"/>
          <w:szCs w:val="25"/>
        </w:rPr>
        <w:t>средств</w:t>
      </w:r>
      <w:r w:rsidR="00D56079" w:rsidRPr="00B45E55">
        <w:rPr>
          <w:rStyle w:val="FontStyle29"/>
          <w:sz w:val="25"/>
          <w:szCs w:val="25"/>
        </w:rPr>
        <w:t xml:space="preserve"> в размере </w:t>
      </w:r>
      <w:r w:rsidR="00B45E55" w:rsidRPr="00B45E55">
        <w:rPr>
          <w:rStyle w:val="FontStyle29"/>
          <w:sz w:val="25"/>
          <w:szCs w:val="25"/>
        </w:rPr>
        <w:t>0</w:t>
      </w:r>
      <w:r w:rsidR="00D56079" w:rsidRPr="00B45E55">
        <w:rPr>
          <w:rStyle w:val="FontStyle29"/>
          <w:sz w:val="25"/>
          <w:szCs w:val="25"/>
        </w:rPr>
        <w:t xml:space="preserve"> тыс.руб. и с объемом средств, направляемых на погашение суммы долга в размере 0 тыс.руб. </w:t>
      </w:r>
    </w:p>
    <w:p w:rsidR="00D56079" w:rsidRPr="00B45E55" w:rsidRDefault="00D56079" w:rsidP="00D56079">
      <w:pPr>
        <w:ind w:firstLine="708"/>
        <w:jc w:val="both"/>
        <w:rPr>
          <w:sz w:val="25"/>
          <w:szCs w:val="25"/>
        </w:rPr>
      </w:pPr>
      <w:r w:rsidRPr="009E5F9F">
        <w:rPr>
          <w:sz w:val="25"/>
          <w:szCs w:val="25"/>
          <w:highlight w:val="yellow"/>
        </w:rPr>
        <w:tab/>
      </w:r>
      <w:r w:rsidRPr="009E5F9F">
        <w:rPr>
          <w:sz w:val="25"/>
          <w:szCs w:val="25"/>
        </w:rPr>
        <w:t xml:space="preserve">По уточненному </w:t>
      </w:r>
      <w:r w:rsidRPr="009E5F9F">
        <w:rPr>
          <w:rStyle w:val="FontStyle29"/>
          <w:sz w:val="25"/>
          <w:szCs w:val="25"/>
        </w:rPr>
        <w:t>решению</w:t>
      </w:r>
      <w:r w:rsidRPr="00D56079">
        <w:rPr>
          <w:rStyle w:val="FontStyle29"/>
          <w:b/>
          <w:sz w:val="25"/>
          <w:szCs w:val="25"/>
        </w:rPr>
        <w:t xml:space="preserve"> </w:t>
      </w:r>
      <w:r w:rsidR="009E5F9F" w:rsidRPr="00D17440">
        <w:rPr>
          <w:rStyle w:val="FontStyle29"/>
          <w:sz w:val="25"/>
          <w:szCs w:val="25"/>
        </w:rPr>
        <w:t xml:space="preserve">Думы Писаревского сельского поселения </w:t>
      </w:r>
      <w:r w:rsidRPr="00B45E55">
        <w:rPr>
          <w:sz w:val="25"/>
          <w:szCs w:val="25"/>
        </w:rPr>
        <w:t>установлен предельный объем муниципального долга на 201</w:t>
      </w:r>
      <w:r w:rsidR="00294AC9">
        <w:rPr>
          <w:sz w:val="25"/>
          <w:szCs w:val="25"/>
        </w:rPr>
        <w:t>6</w:t>
      </w:r>
      <w:r w:rsidRPr="00B45E55">
        <w:rPr>
          <w:sz w:val="25"/>
          <w:szCs w:val="25"/>
        </w:rPr>
        <w:t xml:space="preserve"> год в сумме </w:t>
      </w:r>
      <w:r w:rsidR="00294AC9">
        <w:rPr>
          <w:sz w:val="25"/>
          <w:szCs w:val="25"/>
        </w:rPr>
        <w:t>4508</w:t>
      </w:r>
      <w:r w:rsidRPr="00B45E55">
        <w:rPr>
          <w:sz w:val="25"/>
          <w:szCs w:val="25"/>
        </w:rPr>
        <w:t>,0 тыс.руб., что не превышает предельного размера, установленного ст.107 БК РФ.</w:t>
      </w:r>
    </w:p>
    <w:p w:rsidR="00D56079" w:rsidRPr="00B45E55" w:rsidRDefault="00D56079" w:rsidP="00D56079">
      <w:pPr>
        <w:ind w:firstLine="708"/>
        <w:jc w:val="both"/>
        <w:rPr>
          <w:sz w:val="25"/>
          <w:szCs w:val="25"/>
        </w:rPr>
      </w:pPr>
      <w:r w:rsidRPr="00B45E55">
        <w:rPr>
          <w:sz w:val="25"/>
          <w:szCs w:val="25"/>
        </w:rPr>
        <w:t xml:space="preserve">Верхний предел муниципального </w:t>
      </w:r>
      <w:r w:rsidR="00294AC9">
        <w:rPr>
          <w:sz w:val="25"/>
          <w:szCs w:val="25"/>
        </w:rPr>
        <w:t>долга по состоянию на 01.01.2017</w:t>
      </w:r>
      <w:r w:rsidRPr="00B45E55">
        <w:rPr>
          <w:sz w:val="25"/>
          <w:szCs w:val="25"/>
        </w:rPr>
        <w:t xml:space="preserve">г. установлен в </w:t>
      </w:r>
      <w:r w:rsidRPr="00B45E55">
        <w:rPr>
          <w:sz w:val="25"/>
          <w:szCs w:val="25"/>
        </w:rPr>
        <w:lastRenderedPageBreak/>
        <w:t>размере 0 тыс.руб.</w:t>
      </w:r>
    </w:p>
    <w:p w:rsidR="005636C3" w:rsidRPr="00EE6C70" w:rsidRDefault="00864E28" w:rsidP="005636C3">
      <w:pPr>
        <w:ind w:firstLine="708"/>
        <w:jc w:val="both"/>
        <w:rPr>
          <w:sz w:val="25"/>
          <w:szCs w:val="25"/>
        </w:rPr>
      </w:pPr>
      <w:r w:rsidRPr="003004C0">
        <w:rPr>
          <w:sz w:val="25"/>
          <w:szCs w:val="25"/>
        </w:rPr>
        <w:tab/>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945B48" w:rsidRPr="003004C0">
        <w:rPr>
          <w:sz w:val="25"/>
          <w:szCs w:val="25"/>
        </w:rPr>
        <w:t>5</w:t>
      </w:r>
      <w:r w:rsidRPr="003004C0">
        <w:rPr>
          <w:sz w:val="25"/>
          <w:szCs w:val="25"/>
        </w:rPr>
        <w:t xml:space="preserve"> год по состоянию  на 01.01.201</w:t>
      </w:r>
      <w:r w:rsidR="00294AC9">
        <w:rPr>
          <w:sz w:val="25"/>
          <w:szCs w:val="25"/>
        </w:rPr>
        <w:t>7</w:t>
      </w:r>
      <w:r w:rsidRPr="003004C0">
        <w:rPr>
          <w:sz w:val="25"/>
          <w:szCs w:val="25"/>
        </w:rPr>
        <w:t xml:space="preserve">г. сложился в сумме  </w:t>
      </w:r>
      <w:r w:rsidR="00294AC9">
        <w:rPr>
          <w:sz w:val="25"/>
          <w:szCs w:val="25"/>
        </w:rPr>
        <w:t>1278697</w:t>
      </w:r>
      <w:r w:rsidRPr="003004C0">
        <w:rPr>
          <w:sz w:val="25"/>
          <w:szCs w:val="25"/>
        </w:rPr>
        <w:t xml:space="preserve"> руб.</w:t>
      </w:r>
      <w:r w:rsidR="00294AC9">
        <w:rPr>
          <w:sz w:val="25"/>
          <w:szCs w:val="25"/>
        </w:rPr>
        <w:t>86</w:t>
      </w:r>
      <w:r w:rsidRPr="003004C0">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5636C3" w:rsidRPr="000A005F">
        <w:rPr>
          <w:sz w:val="25"/>
          <w:szCs w:val="25"/>
        </w:rPr>
        <w:t xml:space="preserve">Остатки сложились за счет налоговых, неналоговых доходов бюджета поселения в сумме </w:t>
      </w:r>
      <w:r w:rsidR="00756D11">
        <w:rPr>
          <w:sz w:val="25"/>
          <w:szCs w:val="25"/>
        </w:rPr>
        <w:t>1278697</w:t>
      </w:r>
      <w:r w:rsidR="005636C3" w:rsidRPr="003004C0">
        <w:rPr>
          <w:sz w:val="25"/>
          <w:szCs w:val="25"/>
        </w:rPr>
        <w:t xml:space="preserve"> руб.</w:t>
      </w:r>
      <w:r w:rsidR="00756D11">
        <w:rPr>
          <w:sz w:val="25"/>
          <w:szCs w:val="25"/>
        </w:rPr>
        <w:t>86</w:t>
      </w:r>
      <w:r w:rsidR="005636C3" w:rsidRPr="003004C0">
        <w:rPr>
          <w:sz w:val="25"/>
          <w:szCs w:val="25"/>
        </w:rPr>
        <w:t xml:space="preserve"> коп</w:t>
      </w:r>
      <w:r w:rsidR="005636C3" w:rsidRPr="000A005F">
        <w:rPr>
          <w:sz w:val="25"/>
          <w:szCs w:val="25"/>
        </w:rPr>
        <w:t xml:space="preserve">., в т.ч.: целевые остатки дорожного фонда в сумме </w:t>
      </w:r>
      <w:r w:rsidR="00756D11">
        <w:rPr>
          <w:sz w:val="25"/>
          <w:szCs w:val="25"/>
        </w:rPr>
        <w:t>541905</w:t>
      </w:r>
      <w:r w:rsidR="005636C3" w:rsidRPr="000A005F">
        <w:rPr>
          <w:sz w:val="25"/>
          <w:szCs w:val="25"/>
        </w:rPr>
        <w:t xml:space="preserve"> руб.</w:t>
      </w:r>
      <w:r w:rsidR="00756D11">
        <w:rPr>
          <w:sz w:val="25"/>
          <w:szCs w:val="25"/>
        </w:rPr>
        <w:t>59</w:t>
      </w:r>
      <w:r w:rsidR="005636C3" w:rsidRPr="000A005F">
        <w:rPr>
          <w:sz w:val="25"/>
          <w:szCs w:val="25"/>
        </w:rPr>
        <w:t xml:space="preserve"> коп., нецелевые средства в сумме </w:t>
      </w:r>
      <w:r w:rsidR="00756D11">
        <w:rPr>
          <w:sz w:val="25"/>
          <w:szCs w:val="25"/>
        </w:rPr>
        <w:t>736792</w:t>
      </w:r>
      <w:r w:rsidR="005636C3" w:rsidRPr="000A005F">
        <w:rPr>
          <w:sz w:val="25"/>
          <w:szCs w:val="25"/>
        </w:rPr>
        <w:t xml:space="preserve"> руб.</w:t>
      </w:r>
      <w:r w:rsidR="00756D11">
        <w:rPr>
          <w:sz w:val="25"/>
          <w:szCs w:val="25"/>
        </w:rPr>
        <w:t>27</w:t>
      </w:r>
      <w:r w:rsidR="005636C3" w:rsidRPr="000A005F">
        <w:rPr>
          <w:sz w:val="25"/>
          <w:szCs w:val="25"/>
        </w:rPr>
        <w:t xml:space="preserve"> коп.</w:t>
      </w:r>
      <w:r w:rsidR="005636C3" w:rsidRPr="00EE6C70">
        <w:rPr>
          <w:b/>
          <w:sz w:val="25"/>
          <w:szCs w:val="25"/>
        </w:rPr>
        <w:t xml:space="preserve"> </w:t>
      </w:r>
      <w:r w:rsidR="005636C3" w:rsidRPr="00EE6C70">
        <w:rPr>
          <w:sz w:val="25"/>
          <w:szCs w:val="25"/>
        </w:rPr>
        <w:t xml:space="preserve">По сравнению с остатками на начало отчетного периода, сумма остатка на конец отчетного периода увеличилась на </w:t>
      </w:r>
      <w:r w:rsidR="00756D11">
        <w:rPr>
          <w:sz w:val="25"/>
          <w:szCs w:val="25"/>
        </w:rPr>
        <w:t>431657 руб. 81</w:t>
      </w:r>
      <w:r w:rsidR="005636C3" w:rsidRPr="003004C0">
        <w:rPr>
          <w:sz w:val="25"/>
          <w:szCs w:val="25"/>
        </w:rPr>
        <w:t xml:space="preserve"> коп.     </w:t>
      </w:r>
    </w:p>
    <w:p w:rsidR="00B8176B" w:rsidRDefault="00B8176B" w:rsidP="00C71EB2">
      <w:pPr>
        <w:tabs>
          <w:tab w:val="left" w:pos="709"/>
          <w:tab w:val="left" w:pos="1080"/>
        </w:tabs>
        <w:ind w:firstLine="181"/>
        <w:jc w:val="both"/>
        <w:rPr>
          <w:sz w:val="25"/>
          <w:szCs w:val="25"/>
        </w:rPr>
      </w:pPr>
    </w:p>
    <w:p w:rsidR="00336FDB" w:rsidRPr="00C71EB2" w:rsidRDefault="00336FDB" w:rsidP="00336FDB">
      <w:pPr>
        <w:tabs>
          <w:tab w:val="left" w:pos="709"/>
          <w:tab w:val="left" w:pos="1080"/>
        </w:tabs>
        <w:jc w:val="center"/>
        <w:rPr>
          <w:b/>
          <w:sz w:val="25"/>
          <w:szCs w:val="25"/>
        </w:rPr>
      </w:pPr>
      <w:r w:rsidRPr="00C71EB2">
        <w:rPr>
          <w:b/>
          <w:sz w:val="25"/>
          <w:szCs w:val="25"/>
        </w:rPr>
        <w:t xml:space="preserve">Осуществление финансового контроля за исполнением бюджета </w:t>
      </w:r>
    </w:p>
    <w:p w:rsidR="00336FDB" w:rsidRPr="00C71EB2" w:rsidRDefault="00DE558A" w:rsidP="00D56079">
      <w:pPr>
        <w:pStyle w:val="Style2"/>
        <w:widowControl/>
        <w:spacing w:line="240" w:lineRule="auto"/>
        <w:rPr>
          <w:b/>
          <w:sz w:val="25"/>
          <w:szCs w:val="25"/>
        </w:rPr>
      </w:pPr>
      <w:r w:rsidRPr="00DF35FA">
        <w:rPr>
          <w:rStyle w:val="FontStyle28"/>
          <w:sz w:val="25"/>
          <w:szCs w:val="25"/>
        </w:rPr>
        <w:t>Писаревского муниципального образования</w:t>
      </w:r>
      <w:r w:rsidR="00336FDB" w:rsidRPr="00C71EB2">
        <w:rPr>
          <w:b/>
          <w:sz w:val="25"/>
          <w:szCs w:val="25"/>
        </w:rPr>
        <w:t>.</w:t>
      </w:r>
    </w:p>
    <w:p w:rsidR="00336FDB" w:rsidRPr="008E7724" w:rsidRDefault="00336FDB" w:rsidP="00336FDB">
      <w:pPr>
        <w:tabs>
          <w:tab w:val="left" w:pos="709"/>
          <w:tab w:val="left" w:pos="1080"/>
        </w:tabs>
        <w:jc w:val="center"/>
        <w:rPr>
          <w:b/>
          <w:sz w:val="25"/>
          <w:szCs w:val="25"/>
          <w:highlight w:val="yellow"/>
        </w:rPr>
      </w:pPr>
    </w:p>
    <w:p w:rsidR="000F3827" w:rsidRDefault="00336FDB" w:rsidP="000F3827">
      <w:pPr>
        <w:tabs>
          <w:tab w:val="left" w:pos="709"/>
        </w:tabs>
        <w:jc w:val="both"/>
        <w:rPr>
          <w:sz w:val="25"/>
          <w:szCs w:val="25"/>
        </w:rPr>
      </w:pPr>
      <w:r w:rsidRPr="00DF78AD">
        <w:rPr>
          <w:sz w:val="25"/>
          <w:szCs w:val="25"/>
        </w:rPr>
        <w:tab/>
      </w:r>
      <w:r w:rsidR="003A0033" w:rsidRPr="00D86FED">
        <w:rPr>
          <w:sz w:val="25"/>
          <w:szCs w:val="25"/>
        </w:rPr>
        <w:t xml:space="preserve">Осуществление части полномочий по </w:t>
      </w:r>
      <w:r w:rsidR="003A0033">
        <w:rPr>
          <w:sz w:val="25"/>
          <w:szCs w:val="25"/>
        </w:rPr>
        <w:t>составлению проекта бюджета поселения, исполнению бюджета поселения,</w:t>
      </w:r>
      <w:r w:rsidR="003A0033" w:rsidRPr="00D86FED">
        <w:rPr>
          <w:sz w:val="25"/>
          <w:szCs w:val="25"/>
        </w:rPr>
        <w:t xml:space="preserve"> </w:t>
      </w:r>
      <w:r w:rsidR="003A0033">
        <w:rPr>
          <w:sz w:val="25"/>
          <w:szCs w:val="25"/>
        </w:rPr>
        <w:t xml:space="preserve">осуществлению </w:t>
      </w:r>
      <w:r w:rsidR="003A0033" w:rsidRPr="00D86FED">
        <w:rPr>
          <w:sz w:val="25"/>
          <w:szCs w:val="25"/>
        </w:rPr>
        <w:t xml:space="preserve">контролю за исполнением данного бюджета, </w:t>
      </w:r>
      <w:r w:rsidR="003A0033">
        <w:rPr>
          <w:sz w:val="25"/>
          <w:szCs w:val="25"/>
        </w:rPr>
        <w:t xml:space="preserve">составлению отчета об исполнении бюджета поселения, формированию архивных фондов поселения, </w:t>
      </w:r>
      <w:r w:rsidR="003A0033" w:rsidRPr="00D86FED">
        <w:rPr>
          <w:sz w:val="25"/>
          <w:szCs w:val="25"/>
        </w:rPr>
        <w:t>утверждению генеральных планов поселений, правил землеполь</w:t>
      </w:r>
      <w:r w:rsidR="003A0033">
        <w:rPr>
          <w:sz w:val="25"/>
          <w:szCs w:val="25"/>
        </w:rPr>
        <w:t>зования и застройки, утверждение</w:t>
      </w:r>
      <w:r w:rsidR="003A0033" w:rsidRPr="00D86FED">
        <w:rPr>
          <w:sz w:val="25"/>
          <w:szCs w:val="25"/>
        </w:rPr>
        <w:t xml:space="preserve"> подготовленной на основе генеральных планов поселений документации </w:t>
      </w:r>
      <w:r w:rsidR="003A0033">
        <w:rPr>
          <w:sz w:val="25"/>
          <w:szCs w:val="25"/>
        </w:rPr>
        <w:t>по планировке территории, выдача</w:t>
      </w:r>
      <w:r w:rsidR="003A0033" w:rsidRPr="00D86FED">
        <w:rPr>
          <w:sz w:val="25"/>
          <w:szCs w:val="25"/>
        </w:rPr>
        <w:t xml:space="preserve"> разрешений на строительство, разрешений на ввод объектов в эксплуатацию</w:t>
      </w:r>
      <w:r w:rsidR="003A0033">
        <w:rPr>
          <w:sz w:val="25"/>
          <w:szCs w:val="25"/>
        </w:rPr>
        <w:t xml:space="preserve"> при осуществлении строительства, реконструкции объектов капитального строительства</w:t>
      </w:r>
      <w:r w:rsidR="003A0033" w:rsidRPr="00D86FED">
        <w:rPr>
          <w:sz w:val="25"/>
          <w:szCs w:val="25"/>
        </w:rPr>
        <w:t>,</w:t>
      </w:r>
      <w:r w:rsidR="003A0033">
        <w:rPr>
          <w:sz w:val="25"/>
          <w:szCs w:val="25"/>
        </w:rPr>
        <w:t xml:space="preserve"> расположенных на территории поселения, </w:t>
      </w:r>
      <w:r w:rsidR="003A0033" w:rsidRPr="00D86FED">
        <w:rPr>
          <w:sz w:val="25"/>
          <w:szCs w:val="25"/>
        </w:rPr>
        <w:t xml:space="preserve">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3A0033">
        <w:rPr>
          <w:sz w:val="25"/>
          <w:szCs w:val="25"/>
        </w:rPr>
        <w:t>Писаревского муниципального образования от 16.03.2015</w:t>
      </w:r>
      <w:r w:rsidR="003A0033" w:rsidRPr="00CD363A">
        <w:rPr>
          <w:sz w:val="25"/>
          <w:szCs w:val="25"/>
        </w:rPr>
        <w:t>г. №1</w:t>
      </w:r>
      <w:r w:rsidR="003A0033">
        <w:rPr>
          <w:sz w:val="25"/>
          <w:szCs w:val="25"/>
        </w:rPr>
        <w:t xml:space="preserve">/1 </w:t>
      </w:r>
    </w:p>
    <w:p w:rsidR="00FF6836" w:rsidRPr="00AA33F6" w:rsidRDefault="00FF6836" w:rsidP="000F3827">
      <w:pPr>
        <w:tabs>
          <w:tab w:val="left" w:pos="709"/>
          <w:tab w:val="left" w:pos="1080"/>
        </w:tabs>
        <w:jc w:val="both"/>
        <w:rPr>
          <w:sz w:val="25"/>
          <w:szCs w:val="25"/>
        </w:rPr>
      </w:pPr>
      <w:r w:rsidRPr="00AA33F6">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Писаре</w:t>
      </w:r>
      <w:r w:rsidRPr="00AA33F6">
        <w:rPr>
          <w:rStyle w:val="FontStyle29"/>
          <w:sz w:val="25"/>
          <w:szCs w:val="25"/>
        </w:rPr>
        <w:t>вского</w:t>
      </w:r>
      <w:r w:rsidRPr="00AA33F6">
        <w:rPr>
          <w:sz w:val="25"/>
          <w:szCs w:val="25"/>
        </w:rPr>
        <w:t xml:space="preserve"> муниципального</w:t>
      </w:r>
      <w:r w:rsidR="003A0033">
        <w:rPr>
          <w:sz w:val="25"/>
          <w:szCs w:val="25"/>
        </w:rPr>
        <w:t xml:space="preserve"> образования от 03.02.2014г. №2</w:t>
      </w:r>
      <w:r w:rsidRPr="00AA33F6">
        <w:rPr>
          <w:sz w:val="25"/>
          <w:szCs w:val="25"/>
        </w:rPr>
        <w:t xml:space="preserve"> с </w:t>
      </w:r>
      <w:r w:rsidR="003A0033">
        <w:rPr>
          <w:sz w:val="25"/>
          <w:szCs w:val="25"/>
        </w:rPr>
        <w:t xml:space="preserve">внесенными </w:t>
      </w:r>
      <w:r w:rsidRPr="00AA33F6">
        <w:rPr>
          <w:sz w:val="25"/>
          <w:szCs w:val="25"/>
        </w:rPr>
        <w:t>изменениями</w:t>
      </w:r>
      <w:r w:rsidR="003A0033">
        <w:rPr>
          <w:sz w:val="25"/>
          <w:szCs w:val="25"/>
        </w:rPr>
        <w:t>.</w:t>
      </w:r>
    </w:p>
    <w:p w:rsidR="00135637" w:rsidRPr="005C277E" w:rsidRDefault="00B540CC" w:rsidP="00FF6836">
      <w:pPr>
        <w:tabs>
          <w:tab w:val="left" w:pos="709"/>
          <w:tab w:val="left" w:pos="1080"/>
        </w:tabs>
        <w:jc w:val="both"/>
        <w:rPr>
          <w:sz w:val="25"/>
          <w:szCs w:val="25"/>
        </w:rPr>
      </w:pPr>
      <w:r>
        <w:rPr>
          <w:sz w:val="25"/>
          <w:szCs w:val="25"/>
        </w:rPr>
        <w:tab/>
      </w:r>
      <w:r w:rsidR="00135637" w:rsidRPr="00F86355">
        <w:rPr>
          <w:sz w:val="25"/>
          <w:szCs w:val="25"/>
        </w:rPr>
        <w:t>В соответствии</w:t>
      </w:r>
      <w:r w:rsidR="00135637" w:rsidRPr="005C277E">
        <w:rPr>
          <w:sz w:val="25"/>
          <w:szCs w:val="25"/>
        </w:rPr>
        <w:t xml:space="preserve"> со статьей 265 Бюджетного Кодекса РФ и статьями 31.3, 31.4, 32 и 33</w:t>
      </w:r>
      <w:r w:rsidR="00135637">
        <w:rPr>
          <w:sz w:val="25"/>
          <w:szCs w:val="25"/>
        </w:rPr>
        <w:t xml:space="preserve"> </w:t>
      </w:r>
      <w:r w:rsidR="00135637" w:rsidRPr="00B6544B">
        <w:rPr>
          <w:sz w:val="25"/>
          <w:szCs w:val="25"/>
        </w:rPr>
        <w:t>Положени</w:t>
      </w:r>
      <w:r w:rsidR="00135637">
        <w:rPr>
          <w:sz w:val="25"/>
          <w:szCs w:val="25"/>
        </w:rPr>
        <w:t>я</w:t>
      </w:r>
      <w:r w:rsidR="00135637" w:rsidRPr="00B6544B">
        <w:rPr>
          <w:sz w:val="25"/>
          <w:szCs w:val="25"/>
        </w:rPr>
        <w:t xml:space="preserve"> </w:t>
      </w:r>
      <w:r w:rsidRPr="00B540CC">
        <w:rPr>
          <w:sz w:val="25"/>
          <w:szCs w:val="25"/>
        </w:rPr>
        <w:t>о бюджетном процессе в Писаревском муниципальном образовании, утвержденным решением Думы Писаревского сельского поселения от 05.05.2011г. №62 (с изменениями, внесенными решени</w:t>
      </w:r>
      <w:r w:rsidR="005A7ECD">
        <w:rPr>
          <w:sz w:val="25"/>
          <w:szCs w:val="25"/>
        </w:rPr>
        <w:t>я</w:t>
      </w:r>
      <w:r w:rsidRPr="00B540CC">
        <w:rPr>
          <w:sz w:val="25"/>
          <w:szCs w:val="25"/>
        </w:rPr>
        <w:t>м</w:t>
      </w:r>
      <w:r w:rsidR="005A7ECD">
        <w:rPr>
          <w:sz w:val="25"/>
          <w:szCs w:val="25"/>
        </w:rPr>
        <w:t>и</w:t>
      </w:r>
      <w:r w:rsidRPr="00B540CC">
        <w:rPr>
          <w:sz w:val="25"/>
          <w:szCs w:val="25"/>
        </w:rPr>
        <w:t xml:space="preserve"> Думы Писаревского сельского поселения </w:t>
      </w:r>
      <w:r w:rsidR="00E6366C" w:rsidRPr="007445B2">
        <w:rPr>
          <w:sz w:val="25"/>
          <w:szCs w:val="25"/>
        </w:rPr>
        <w:t>от 26.06.2013г. №12</w:t>
      </w:r>
      <w:r w:rsidR="00E6366C">
        <w:rPr>
          <w:sz w:val="25"/>
          <w:szCs w:val="25"/>
        </w:rPr>
        <w:t>,</w:t>
      </w:r>
      <w:r w:rsidR="00E6366C" w:rsidRPr="007445B2">
        <w:rPr>
          <w:sz w:val="25"/>
          <w:szCs w:val="25"/>
        </w:rPr>
        <w:t xml:space="preserve"> от 10.06.2014г. №36</w:t>
      </w:r>
      <w:r w:rsidR="00F86355">
        <w:rPr>
          <w:sz w:val="25"/>
          <w:szCs w:val="25"/>
        </w:rPr>
        <w:t>,</w:t>
      </w:r>
      <w:r w:rsidR="00E6366C">
        <w:rPr>
          <w:sz w:val="25"/>
          <w:szCs w:val="25"/>
        </w:rPr>
        <w:t xml:space="preserve"> от 31.03.2015г. №52</w:t>
      </w:r>
      <w:r w:rsidR="00F86355">
        <w:rPr>
          <w:sz w:val="25"/>
          <w:szCs w:val="25"/>
        </w:rPr>
        <w:t xml:space="preserve"> и от 06.06.2016г. №89</w:t>
      </w:r>
      <w:r w:rsidRPr="00B540CC">
        <w:rPr>
          <w:sz w:val="25"/>
          <w:szCs w:val="25"/>
        </w:rPr>
        <w:t>)</w:t>
      </w:r>
      <w:r w:rsidR="00135637">
        <w:rPr>
          <w:sz w:val="25"/>
          <w:szCs w:val="25"/>
        </w:rPr>
        <w:t>,</w:t>
      </w:r>
      <w:r w:rsidR="00135637" w:rsidRPr="00AE52F5">
        <w:rPr>
          <w:sz w:val="25"/>
          <w:szCs w:val="25"/>
        </w:rPr>
        <w:t xml:space="preserve"> </w:t>
      </w:r>
      <w:r w:rsidR="00135637" w:rsidRPr="005C277E">
        <w:rPr>
          <w:sz w:val="25"/>
          <w:szCs w:val="25"/>
        </w:rPr>
        <w:t xml:space="preserve">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на Контрольно-счетную палату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w:t>
      </w:r>
      <w:r w:rsidR="00135637" w:rsidRPr="005C277E">
        <w:rPr>
          <w:sz w:val="25"/>
          <w:szCs w:val="25"/>
        </w:rPr>
        <w:lastRenderedPageBreak/>
        <w:t>Думы Тулунского муниципального района от 18.06.2013г. №412.</w:t>
      </w:r>
    </w:p>
    <w:p w:rsidR="005B161B" w:rsidRPr="00D0186D" w:rsidRDefault="00135637" w:rsidP="005B161B">
      <w:pPr>
        <w:tabs>
          <w:tab w:val="left" w:pos="720"/>
        </w:tabs>
        <w:jc w:val="both"/>
        <w:rPr>
          <w:sz w:val="25"/>
          <w:szCs w:val="25"/>
        </w:rPr>
      </w:pPr>
      <w:r w:rsidRPr="005C277E">
        <w:rPr>
          <w:sz w:val="25"/>
          <w:szCs w:val="25"/>
        </w:rPr>
        <w:tab/>
      </w:r>
      <w:r w:rsidR="005B161B">
        <w:rPr>
          <w:sz w:val="25"/>
          <w:szCs w:val="25"/>
        </w:rPr>
        <w:t>Согласно сведениям о результатах внешнего государственного (муниципального) финансового контроля (таблица №7) Контрольно-счетной палатой</w:t>
      </w:r>
      <w:r w:rsidR="005B161B" w:rsidRPr="00D0186D">
        <w:rPr>
          <w:sz w:val="25"/>
          <w:szCs w:val="25"/>
        </w:rPr>
        <w:t xml:space="preserve"> </w:t>
      </w:r>
      <w:r w:rsidR="005B161B">
        <w:rPr>
          <w:sz w:val="25"/>
          <w:szCs w:val="25"/>
        </w:rPr>
        <w:t>МО «Тулунский район» проведена экспертиза годового отчета за 2015 год  об исполнении бюджета Писаревского муниципального</w:t>
      </w:r>
      <w:r w:rsidR="005B161B" w:rsidRPr="00300038">
        <w:rPr>
          <w:sz w:val="25"/>
          <w:szCs w:val="25"/>
        </w:rPr>
        <w:t xml:space="preserve"> образовани</w:t>
      </w:r>
      <w:r w:rsidR="005B161B">
        <w:rPr>
          <w:sz w:val="25"/>
          <w:szCs w:val="25"/>
        </w:rPr>
        <w:t>я. По данной проверке выявленные нарушения устранены, замечания приняты к сведению.</w:t>
      </w:r>
    </w:p>
    <w:p w:rsidR="00135637" w:rsidRPr="005C277E" w:rsidRDefault="005B161B" w:rsidP="00135637">
      <w:pPr>
        <w:tabs>
          <w:tab w:val="left" w:pos="720"/>
        </w:tabs>
        <w:jc w:val="both"/>
        <w:rPr>
          <w:sz w:val="25"/>
          <w:szCs w:val="25"/>
        </w:rPr>
      </w:pPr>
      <w:r>
        <w:rPr>
          <w:sz w:val="25"/>
          <w:szCs w:val="25"/>
        </w:rPr>
        <w:tab/>
      </w:r>
      <w:r w:rsidR="00135637" w:rsidRPr="005C277E">
        <w:rPr>
          <w:sz w:val="25"/>
          <w:szCs w:val="25"/>
        </w:rPr>
        <w:t xml:space="preserve">Пунктом 3.1.1.21 Положения о Комитете по финансам администрации Тулунского муниципального района,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9157D" w:rsidRDefault="00591E2A" w:rsidP="00E9157D">
      <w:pPr>
        <w:pStyle w:val="2"/>
        <w:spacing w:after="0" w:line="240" w:lineRule="auto"/>
        <w:ind w:left="0" w:firstLine="720"/>
        <w:jc w:val="both"/>
        <w:rPr>
          <w:sz w:val="25"/>
          <w:szCs w:val="25"/>
        </w:rPr>
      </w:pPr>
      <w:r w:rsidRPr="00E9157D">
        <w:rPr>
          <w:sz w:val="25"/>
          <w:szCs w:val="25"/>
        </w:rPr>
        <w:t xml:space="preserve">Функции по </w:t>
      </w:r>
      <w:r w:rsidR="00501483">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w:t>
      </w:r>
      <w:r w:rsidR="00501483" w:rsidRPr="00E9157D">
        <w:rPr>
          <w:sz w:val="25"/>
          <w:szCs w:val="25"/>
        </w:rPr>
        <w:t>администраци</w:t>
      </w:r>
      <w:r w:rsidR="00501483">
        <w:rPr>
          <w:sz w:val="25"/>
          <w:szCs w:val="25"/>
        </w:rPr>
        <w:t>ей</w:t>
      </w:r>
      <w:r w:rsidR="005E7AEB" w:rsidRPr="00E9157D">
        <w:rPr>
          <w:sz w:val="25"/>
          <w:szCs w:val="25"/>
        </w:rPr>
        <w:t xml:space="preserve"> </w:t>
      </w:r>
      <w:r w:rsidR="00DD18F7" w:rsidRPr="00E9157D">
        <w:rPr>
          <w:sz w:val="25"/>
          <w:szCs w:val="25"/>
        </w:rPr>
        <w:t>Писарев</w:t>
      </w:r>
      <w:r w:rsidRPr="00E9157D">
        <w:rPr>
          <w:sz w:val="25"/>
          <w:szCs w:val="25"/>
        </w:rPr>
        <w:t>ского</w:t>
      </w:r>
      <w:r w:rsidR="00F71AAF" w:rsidRPr="00E9157D">
        <w:rPr>
          <w:sz w:val="25"/>
          <w:szCs w:val="25"/>
        </w:rPr>
        <w:t xml:space="preserve"> сельского поселения</w:t>
      </w:r>
      <w:r w:rsidR="005E7AEB" w:rsidRPr="00E9157D">
        <w:rPr>
          <w:sz w:val="25"/>
          <w:szCs w:val="25"/>
        </w:rPr>
        <w:t xml:space="preserve"> и МКУК «КДЦ </w:t>
      </w:r>
      <w:r w:rsidR="00DD18F7" w:rsidRPr="00E9157D">
        <w:rPr>
          <w:sz w:val="25"/>
          <w:szCs w:val="25"/>
        </w:rPr>
        <w:t>Писаревского МО</w:t>
      </w:r>
      <w:r w:rsidR="005E7AEB" w:rsidRPr="00E9157D">
        <w:rPr>
          <w:sz w:val="25"/>
          <w:szCs w:val="25"/>
        </w:rPr>
        <w:t>»</w:t>
      </w:r>
      <w:r w:rsidRPr="00E9157D">
        <w:rPr>
          <w:sz w:val="25"/>
          <w:szCs w:val="25"/>
        </w:rPr>
        <w:t xml:space="preserve">,  централизованных мероприятий и программ, а также </w:t>
      </w:r>
      <w:r w:rsidR="002D01EF" w:rsidRPr="00540694">
        <w:rPr>
          <w:sz w:val="25"/>
          <w:szCs w:val="25"/>
        </w:rPr>
        <w:t>контроля за организацией бухгалтерского учета и целевым использованием средств в вышеуказанных учреждениях, составление бухгалте</w:t>
      </w:r>
      <w:r w:rsidR="002D01EF">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w:t>
      </w:r>
      <w:r w:rsidRPr="00E9157D">
        <w:rPr>
          <w:sz w:val="25"/>
          <w:szCs w:val="25"/>
        </w:rPr>
        <w:t xml:space="preserve"> бухгалтерию администрации Тулунского муниципального района согласно договор</w:t>
      </w:r>
      <w:r w:rsidR="005E7AEB" w:rsidRPr="00E9157D">
        <w:rPr>
          <w:sz w:val="25"/>
          <w:szCs w:val="25"/>
        </w:rPr>
        <w:t>ам</w:t>
      </w:r>
      <w:r w:rsidRPr="00E9157D">
        <w:rPr>
          <w:sz w:val="25"/>
          <w:szCs w:val="25"/>
        </w:rPr>
        <w:t xml:space="preserve"> о бухгалтерском обслуживании централизованной бухгалтерией администрации Тулунского муниципального района от 29.12.2012г. </w:t>
      </w:r>
      <w:r w:rsidR="005E7AEB" w:rsidRPr="00E9157D">
        <w:rPr>
          <w:sz w:val="25"/>
          <w:szCs w:val="25"/>
        </w:rPr>
        <w:t>№6</w:t>
      </w:r>
      <w:r w:rsidR="00DD18F7" w:rsidRPr="00E9157D">
        <w:rPr>
          <w:sz w:val="25"/>
          <w:szCs w:val="25"/>
        </w:rPr>
        <w:t>2</w:t>
      </w:r>
      <w:r w:rsidR="005E7AEB" w:rsidRPr="00E9157D">
        <w:rPr>
          <w:sz w:val="25"/>
          <w:szCs w:val="25"/>
        </w:rPr>
        <w:t xml:space="preserve"> (</w:t>
      </w:r>
      <w:r w:rsidR="00DD18F7" w:rsidRPr="00E9157D">
        <w:rPr>
          <w:sz w:val="25"/>
          <w:szCs w:val="25"/>
        </w:rPr>
        <w:t>МКУК «КДЦ Писаревского МО») и №17</w:t>
      </w:r>
      <w:r w:rsidR="005E7AEB" w:rsidRPr="00E9157D">
        <w:rPr>
          <w:sz w:val="25"/>
          <w:szCs w:val="25"/>
        </w:rPr>
        <w:t xml:space="preserve"> (Администрация </w:t>
      </w:r>
      <w:r w:rsidR="00DD18F7" w:rsidRPr="00E9157D">
        <w:rPr>
          <w:sz w:val="25"/>
          <w:szCs w:val="25"/>
        </w:rPr>
        <w:t>Писарев</w:t>
      </w:r>
      <w:r w:rsidR="005E7AEB" w:rsidRPr="00E9157D">
        <w:rPr>
          <w:sz w:val="25"/>
          <w:szCs w:val="25"/>
        </w:rPr>
        <w:t>ского сельского поселения)</w:t>
      </w:r>
      <w:r w:rsidR="00E9157D" w:rsidRPr="00E9157D">
        <w:rPr>
          <w:sz w:val="25"/>
          <w:szCs w:val="25"/>
        </w:rPr>
        <w:t xml:space="preserve">, </w:t>
      </w:r>
      <w:r w:rsidR="00E9157D" w:rsidRPr="000E2B17">
        <w:rPr>
          <w:sz w:val="25"/>
          <w:szCs w:val="25"/>
        </w:rPr>
        <w:t>с изменениями, внесенными дополнительными соглашениями к вышеуказанным договорам</w:t>
      </w:r>
      <w:r w:rsidR="00E9157D">
        <w:rPr>
          <w:sz w:val="25"/>
          <w:szCs w:val="25"/>
        </w:rPr>
        <w:t>.</w:t>
      </w:r>
    </w:p>
    <w:p w:rsidR="00957B9F" w:rsidRDefault="00957B9F" w:rsidP="00591E2A">
      <w:pPr>
        <w:tabs>
          <w:tab w:val="left" w:pos="709"/>
        </w:tabs>
        <w:jc w:val="center"/>
        <w:rPr>
          <w:b/>
          <w:sz w:val="26"/>
          <w:szCs w:val="26"/>
          <w:highlight w:val="yellow"/>
        </w:rPr>
      </w:pPr>
    </w:p>
    <w:p w:rsidR="00591E2A" w:rsidRPr="00957B9F" w:rsidRDefault="00591E2A" w:rsidP="00591E2A">
      <w:pPr>
        <w:tabs>
          <w:tab w:val="left" w:pos="709"/>
        </w:tabs>
        <w:jc w:val="center"/>
        <w:rPr>
          <w:b/>
          <w:sz w:val="26"/>
          <w:szCs w:val="26"/>
        </w:rPr>
      </w:pPr>
      <w:r w:rsidRPr="00957B9F">
        <w:rPr>
          <w:b/>
          <w:sz w:val="26"/>
          <w:szCs w:val="26"/>
        </w:rPr>
        <w:t>Выводы</w:t>
      </w:r>
    </w:p>
    <w:p w:rsidR="00591E2A" w:rsidRPr="008E7724" w:rsidRDefault="00591E2A" w:rsidP="00591E2A">
      <w:pPr>
        <w:tabs>
          <w:tab w:val="left" w:pos="709"/>
        </w:tabs>
        <w:jc w:val="center"/>
        <w:rPr>
          <w:b/>
          <w:sz w:val="25"/>
          <w:szCs w:val="25"/>
          <w:highlight w:val="yellow"/>
        </w:rPr>
      </w:pPr>
    </w:p>
    <w:p w:rsidR="004F5225" w:rsidRPr="00194373" w:rsidRDefault="00194373" w:rsidP="004F5225">
      <w:pPr>
        <w:tabs>
          <w:tab w:val="left" w:pos="709"/>
          <w:tab w:val="left" w:pos="1080"/>
        </w:tabs>
        <w:jc w:val="both"/>
        <w:rPr>
          <w:sz w:val="25"/>
          <w:szCs w:val="25"/>
        </w:rPr>
      </w:pPr>
      <w:r w:rsidRPr="00194373">
        <w:rPr>
          <w:sz w:val="25"/>
          <w:szCs w:val="25"/>
        </w:rPr>
        <w:tab/>
      </w:r>
      <w:r w:rsidR="004F5225" w:rsidRPr="00194373">
        <w:rPr>
          <w:sz w:val="25"/>
          <w:szCs w:val="25"/>
        </w:rPr>
        <w:t>В результате экспертизы годового отчета за 201</w:t>
      </w:r>
      <w:r w:rsidR="005B161B">
        <w:rPr>
          <w:sz w:val="25"/>
          <w:szCs w:val="25"/>
        </w:rPr>
        <w:t>6</w:t>
      </w:r>
      <w:r w:rsidR="004F5225" w:rsidRPr="00194373">
        <w:rPr>
          <w:sz w:val="25"/>
          <w:szCs w:val="25"/>
        </w:rPr>
        <w:t xml:space="preserve"> год об исполнении бюджета </w:t>
      </w:r>
      <w:r w:rsidRPr="00194373">
        <w:rPr>
          <w:sz w:val="25"/>
          <w:szCs w:val="25"/>
        </w:rPr>
        <w:t>Писарев</w:t>
      </w:r>
      <w:r w:rsidR="004F5225" w:rsidRPr="00194373">
        <w:rPr>
          <w:sz w:val="25"/>
          <w:szCs w:val="25"/>
        </w:rPr>
        <w:t xml:space="preserve">ского муниципального образования </w:t>
      </w:r>
      <w:r w:rsidR="005B161B">
        <w:rPr>
          <w:sz w:val="25"/>
          <w:szCs w:val="25"/>
        </w:rPr>
        <w:t xml:space="preserve">с учетом результатов внешней проверки бюджетной отчетности главного администратора бюджетных средств бюджета </w:t>
      </w:r>
      <w:r w:rsidR="005B161B" w:rsidRPr="00E1241F">
        <w:rPr>
          <w:sz w:val="25"/>
          <w:szCs w:val="25"/>
        </w:rPr>
        <w:t xml:space="preserve"> </w:t>
      </w:r>
      <w:r w:rsidR="00A7646E">
        <w:rPr>
          <w:sz w:val="25"/>
          <w:szCs w:val="25"/>
        </w:rPr>
        <w:t>Писаревского</w:t>
      </w:r>
      <w:r w:rsidR="005B161B" w:rsidRPr="00E1241F">
        <w:rPr>
          <w:sz w:val="25"/>
          <w:szCs w:val="25"/>
        </w:rPr>
        <w:t xml:space="preserve"> муниципального образования</w:t>
      </w:r>
      <w:r w:rsidR="005B161B">
        <w:rPr>
          <w:sz w:val="25"/>
          <w:szCs w:val="25"/>
        </w:rPr>
        <w:t xml:space="preserve"> за 2016 год </w:t>
      </w:r>
      <w:r w:rsidR="004814EE">
        <w:rPr>
          <w:sz w:val="25"/>
          <w:szCs w:val="25"/>
        </w:rPr>
        <w:t xml:space="preserve">– Администрации Писаревского сельского поселения </w:t>
      </w:r>
      <w:r w:rsidR="005B161B" w:rsidRPr="00E1241F">
        <w:rPr>
          <w:sz w:val="25"/>
          <w:szCs w:val="25"/>
        </w:rPr>
        <w:t xml:space="preserve">установлено, что представленный отчет по основным параметрам является достоверным. </w:t>
      </w:r>
    </w:p>
    <w:p w:rsidR="004F5225" w:rsidRDefault="004F5225" w:rsidP="004F5225">
      <w:pPr>
        <w:pStyle w:val="2"/>
        <w:spacing w:after="0" w:line="240" w:lineRule="auto"/>
        <w:ind w:left="0" w:firstLine="720"/>
        <w:jc w:val="both"/>
        <w:rPr>
          <w:sz w:val="25"/>
          <w:szCs w:val="25"/>
        </w:rPr>
      </w:pPr>
      <w:r w:rsidRPr="00194373">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671341" w:rsidRDefault="00671341" w:rsidP="00671341">
      <w:pPr>
        <w:spacing w:after="1" w:line="240" w:lineRule="atLeast"/>
        <w:jc w:val="both"/>
        <w:rPr>
          <w:sz w:val="25"/>
          <w:szCs w:val="25"/>
        </w:rPr>
      </w:pPr>
      <w:r w:rsidRPr="00366BDE">
        <w:rPr>
          <w:bCs/>
          <w:sz w:val="25"/>
          <w:szCs w:val="25"/>
        </w:rPr>
        <w:t xml:space="preserve"> </w:t>
      </w: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Pr>
          <w:sz w:val="26"/>
          <w:szCs w:val="26"/>
        </w:rPr>
        <w:t>Писаревского</w:t>
      </w:r>
      <w:r w:rsidRPr="00A515D1">
        <w:rPr>
          <w:sz w:val="26"/>
          <w:szCs w:val="26"/>
        </w:rPr>
        <w:t xml:space="preserve"> муниципального образования</w:t>
      </w:r>
      <w:r w:rsidRPr="00366BDE">
        <w:rPr>
          <w:bCs/>
          <w:sz w:val="25"/>
          <w:szCs w:val="25"/>
        </w:rPr>
        <w:t xml:space="preserve"> в рамках осуществляемой ими бюджетной деятельности. </w:t>
      </w:r>
      <w:r w:rsidRPr="00366BDE">
        <w:rPr>
          <w:sz w:val="25"/>
          <w:szCs w:val="25"/>
        </w:rPr>
        <w:t xml:space="preserve">Сумма неотраженных </w:t>
      </w:r>
      <w:r>
        <w:rPr>
          <w:sz w:val="25"/>
          <w:szCs w:val="25"/>
        </w:rPr>
        <w:t xml:space="preserve">в Отчете </w:t>
      </w:r>
      <w:r w:rsidRPr="00761383">
        <w:rPr>
          <w:bCs/>
          <w:sz w:val="25"/>
          <w:szCs w:val="25"/>
        </w:rPr>
        <w:t xml:space="preserve">(ф. 0503127) </w:t>
      </w:r>
      <w:r w:rsidRPr="00366BDE">
        <w:rPr>
          <w:sz w:val="25"/>
          <w:szCs w:val="25"/>
        </w:rPr>
        <w:t xml:space="preserve">доходов составляет </w:t>
      </w:r>
      <w:r w:rsidR="004814EE">
        <w:rPr>
          <w:sz w:val="26"/>
          <w:szCs w:val="26"/>
        </w:rPr>
        <w:t>65,7</w:t>
      </w:r>
      <w:r>
        <w:rPr>
          <w:sz w:val="26"/>
          <w:szCs w:val="26"/>
        </w:rPr>
        <w:t xml:space="preserve"> </w:t>
      </w:r>
      <w:r w:rsidRPr="00366BDE">
        <w:rPr>
          <w:sz w:val="25"/>
          <w:szCs w:val="25"/>
        </w:rPr>
        <w:t>тыс.руб.</w:t>
      </w:r>
    </w:p>
    <w:p w:rsidR="00671341" w:rsidRDefault="00671341" w:rsidP="00671341">
      <w:pPr>
        <w:spacing w:after="1" w:line="240" w:lineRule="atLeast"/>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Pr>
          <w:sz w:val="26"/>
          <w:szCs w:val="26"/>
        </w:rPr>
        <w:t>Писаревского</w:t>
      </w:r>
      <w:r w:rsidRPr="00A515D1">
        <w:rPr>
          <w:sz w:val="26"/>
          <w:szCs w:val="26"/>
        </w:rPr>
        <w:t xml:space="preserve"> муниципального образования</w:t>
      </w:r>
      <w:r>
        <w:rPr>
          <w:sz w:val="26"/>
          <w:szCs w:val="26"/>
        </w:rPr>
        <w:t xml:space="preserve">. Сумма неотраженных доходов составила </w:t>
      </w:r>
      <w:r w:rsidR="004814EE">
        <w:rPr>
          <w:sz w:val="26"/>
          <w:szCs w:val="26"/>
        </w:rPr>
        <w:t>65,7</w:t>
      </w:r>
      <w:r>
        <w:rPr>
          <w:sz w:val="26"/>
          <w:szCs w:val="26"/>
        </w:rPr>
        <w:t xml:space="preserve"> </w:t>
      </w:r>
      <w:r w:rsidRPr="00366BDE">
        <w:rPr>
          <w:sz w:val="25"/>
          <w:szCs w:val="25"/>
        </w:rPr>
        <w:t>тыс.руб.</w:t>
      </w:r>
    </w:p>
    <w:p w:rsidR="001E7814" w:rsidRDefault="007B6A3A" w:rsidP="001E7814">
      <w:pPr>
        <w:tabs>
          <w:tab w:val="left" w:pos="709"/>
          <w:tab w:val="left" w:pos="1620"/>
        </w:tabs>
        <w:jc w:val="both"/>
        <w:rPr>
          <w:sz w:val="25"/>
          <w:szCs w:val="25"/>
        </w:rPr>
      </w:pPr>
      <w:r>
        <w:rPr>
          <w:sz w:val="25"/>
          <w:szCs w:val="25"/>
        </w:rPr>
        <w:t xml:space="preserve">- </w:t>
      </w:r>
      <w:r w:rsidR="004814EE">
        <w:rPr>
          <w:sz w:val="25"/>
          <w:szCs w:val="25"/>
        </w:rPr>
        <w:t>В</w:t>
      </w:r>
      <w:r>
        <w:rPr>
          <w:sz w:val="25"/>
          <w:szCs w:val="25"/>
        </w:rPr>
        <w:t xml:space="preserve"> нарушение требований, установленных статьей 160.1 </w:t>
      </w:r>
      <w:r>
        <w:rPr>
          <w:sz w:val="26"/>
          <w:szCs w:val="26"/>
        </w:rPr>
        <w:t xml:space="preserve">Бюджетного кодекса РФ и статьей 8 Положения о бюджетном процессе, утвержденного </w:t>
      </w:r>
      <w:r w:rsidRPr="00162BBB">
        <w:rPr>
          <w:sz w:val="25"/>
          <w:szCs w:val="25"/>
        </w:rPr>
        <w:t>решением Думы Писаревского сельского поселения от 05.05.2011г. №62</w:t>
      </w:r>
      <w:r>
        <w:rPr>
          <w:sz w:val="25"/>
          <w:szCs w:val="25"/>
        </w:rPr>
        <w:t xml:space="preserve"> с внесенными изменениями</w:t>
      </w:r>
      <w:r>
        <w:rPr>
          <w:sz w:val="26"/>
          <w:szCs w:val="26"/>
        </w:rPr>
        <w:t xml:space="preserve">, </w:t>
      </w:r>
      <w:r>
        <w:rPr>
          <w:sz w:val="25"/>
          <w:szCs w:val="25"/>
        </w:rPr>
        <w:t xml:space="preserve">Администрацией </w:t>
      </w:r>
      <w:r w:rsidRPr="008242C6">
        <w:rPr>
          <w:sz w:val="25"/>
          <w:szCs w:val="25"/>
        </w:rPr>
        <w:t>Писаревского</w:t>
      </w:r>
      <w:r>
        <w:rPr>
          <w:sz w:val="25"/>
          <w:szCs w:val="25"/>
        </w:rPr>
        <w:t xml:space="preserve"> сельского поселения, как главным администратором доходов бюджета, не выполнены полномочия по утверждению перечня </w:t>
      </w:r>
      <w:r>
        <w:rPr>
          <w:sz w:val="25"/>
          <w:szCs w:val="25"/>
        </w:rPr>
        <w:lastRenderedPageBreak/>
        <w:t>подведомственных ему администраторов доходов бюджета на 2016 год, а именно: Администраци</w:t>
      </w:r>
      <w:r w:rsidR="00FE785B">
        <w:rPr>
          <w:sz w:val="25"/>
          <w:szCs w:val="25"/>
        </w:rPr>
        <w:t>я</w:t>
      </w:r>
      <w:r>
        <w:rPr>
          <w:sz w:val="25"/>
          <w:szCs w:val="25"/>
        </w:rPr>
        <w:t xml:space="preserve"> </w:t>
      </w:r>
      <w:r w:rsidRPr="008242C6">
        <w:rPr>
          <w:sz w:val="25"/>
          <w:szCs w:val="25"/>
        </w:rPr>
        <w:t>Писаревского</w:t>
      </w:r>
      <w:r>
        <w:rPr>
          <w:sz w:val="25"/>
          <w:szCs w:val="25"/>
        </w:rPr>
        <w:t xml:space="preserve"> сельского поселения не наделяет </w:t>
      </w:r>
      <w:r>
        <w:rPr>
          <w:rStyle w:val="FontStyle29"/>
          <w:sz w:val="25"/>
          <w:szCs w:val="25"/>
        </w:rPr>
        <w:t xml:space="preserve">Муниципальное казенное учреждение культуры  «Культурно-досуговый центр Писаревское муниципальное образование» полномочиями администратора доходов бюджета </w:t>
      </w:r>
      <w:r w:rsidRPr="008242C6">
        <w:rPr>
          <w:sz w:val="25"/>
          <w:szCs w:val="25"/>
        </w:rPr>
        <w:t>Писаревского</w:t>
      </w:r>
      <w:r>
        <w:rPr>
          <w:sz w:val="25"/>
          <w:szCs w:val="25"/>
        </w:rPr>
        <w:t xml:space="preserve"> сельского поселения и не включает его в перечень </w:t>
      </w:r>
      <w:r>
        <w:rPr>
          <w:rStyle w:val="FontStyle29"/>
          <w:sz w:val="25"/>
          <w:szCs w:val="25"/>
        </w:rPr>
        <w:t>администраторов доходов.</w:t>
      </w:r>
    </w:p>
    <w:p w:rsidR="004F5225" w:rsidRPr="0032552F" w:rsidRDefault="00301757" w:rsidP="000B6466">
      <w:pPr>
        <w:tabs>
          <w:tab w:val="left" w:pos="709"/>
          <w:tab w:val="left" w:pos="1620"/>
        </w:tabs>
        <w:jc w:val="both"/>
        <w:rPr>
          <w:sz w:val="25"/>
          <w:szCs w:val="25"/>
          <w:highlight w:val="yellow"/>
        </w:rPr>
      </w:pPr>
      <w:r>
        <w:rPr>
          <w:sz w:val="25"/>
          <w:szCs w:val="25"/>
        </w:rPr>
        <w:tab/>
      </w:r>
      <w:r w:rsidR="001E7814" w:rsidRPr="008D319A">
        <w:rPr>
          <w:b/>
          <w:sz w:val="25"/>
          <w:szCs w:val="25"/>
        </w:rPr>
        <w:tab/>
      </w:r>
    </w:p>
    <w:p w:rsidR="004F5225" w:rsidRPr="00EA7206" w:rsidRDefault="004F5225" w:rsidP="004F5225">
      <w:pPr>
        <w:tabs>
          <w:tab w:val="left" w:pos="709"/>
        </w:tabs>
        <w:jc w:val="center"/>
        <w:rPr>
          <w:b/>
          <w:sz w:val="25"/>
          <w:szCs w:val="25"/>
        </w:rPr>
      </w:pPr>
      <w:r w:rsidRPr="00EA7206">
        <w:rPr>
          <w:b/>
          <w:sz w:val="25"/>
          <w:szCs w:val="25"/>
        </w:rPr>
        <w:t>Рекомендации.</w:t>
      </w:r>
    </w:p>
    <w:p w:rsidR="004F5225" w:rsidRPr="0032552F" w:rsidRDefault="004F5225" w:rsidP="004F5225">
      <w:pPr>
        <w:tabs>
          <w:tab w:val="left" w:pos="709"/>
        </w:tabs>
        <w:jc w:val="center"/>
        <w:rPr>
          <w:b/>
          <w:sz w:val="25"/>
          <w:szCs w:val="25"/>
          <w:highlight w:val="yellow"/>
        </w:rPr>
      </w:pPr>
    </w:p>
    <w:p w:rsidR="00F26AB1" w:rsidRPr="000B6466" w:rsidRDefault="004F5225" w:rsidP="00F26AB1">
      <w:pPr>
        <w:tabs>
          <w:tab w:val="left" w:pos="709"/>
          <w:tab w:val="left" w:pos="1080"/>
        </w:tabs>
        <w:jc w:val="both"/>
        <w:rPr>
          <w:sz w:val="25"/>
          <w:szCs w:val="25"/>
        </w:rPr>
      </w:pPr>
      <w:r w:rsidRPr="000B6466">
        <w:rPr>
          <w:sz w:val="25"/>
          <w:szCs w:val="25"/>
        </w:rPr>
        <w:tab/>
      </w:r>
      <w:r w:rsidR="00F26AB1" w:rsidRPr="000B6466">
        <w:rPr>
          <w:sz w:val="25"/>
          <w:szCs w:val="25"/>
        </w:rPr>
        <w:t xml:space="preserve">На основании изложенного Контрольно-счетная палата муниципального образования «Тулунский район» рекомендует </w:t>
      </w:r>
      <w:r w:rsidR="000B6466" w:rsidRPr="000B6466">
        <w:rPr>
          <w:sz w:val="25"/>
          <w:szCs w:val="25"/>
        </w:rPr>
        <w:t>Писарев</w:t>
      </w:r>
      <w:r w:rsidR="00A34BB3">
        <w:rPr>
          <w:sz w:val="25"/>
          <w:szCs w:val="25"/>
        </w:rPr>
        <w:t>скому</w:t>
      </w:r>
      <w:r w:rsidR="00F26AB1" w:rsidRPr="000B6466">
        <w:rPr>
          <w:sz w:val="25"/>
          <w:szCs w:val="25"/>
        </w:rPr>
        <w:t xml:space="preserve"> </w:t>
      </w:r>
      <w:r w:rsidR="00A34BB3">
        <w:rPr>
          <w:sz w:val="25"/>
          <w:szCs w:val="25"/>
        </w:rPr>
        <w:t>муниципальному образованию</w:t>
      </w:r>
      <w:r w:rsidR="00F26AB1" w:rsidRPr="000B6466">
        <w:rPr>
          <w:sz w:val="25"/>
          <w:szCs w:val="25"/>
        </w:rPr>
        <w:t xml:space="preserve"> следующее:</w:t>
      </w:r>
    </w:p>
    <w:p w:rsidR="00A34BB3" w:rsidRDefault="00A34BB3" w:rsidP="00A34BB3">
      <w:pPr>
        <w:pStyle w:val="2"/>
        <w:spacing w:after="0" w:line="240" w:lineRule="auto"/>
        <w:ind w:left="0" w:firstLine="720"/>
        <w:jc w:val="both"/>
        <w:rPr>
          <w:sz w:val="25"/>
          <w:szCs w:val="25"/>
        </w:rPr>
      </w:pPr>
      <w:r w:rsidRPr="00662BDC">
        <w:rPr>
          <w:sz w:val="25"/>
          <w:szCs w:val="25"/>
        </w:rPr>
        <w:t>- принять к сведению результаты экспертно-аналитического мероприятия, изложенные в настоящем заключении;</w:t>
      </w:r>
    </w:p>
    <w:p w:rsidR="00A34BB3" w:rsidRDefault="00A34BB3" w:rsidP="00A34BB3">
      <w:pPr>
        <w:pStyle w:val="2"/>
        <w:spacing w:after="0" w:line="240" w:lineRule="auto"/>
        <w:ind w:left="0" w:firstLine="72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Pr="00E1241F">
        <w:rPr>
          <w:sz w:val="25"/>
          <w:szCs w:val="25"/>
        </w:rPr>
        <w:t xml:space="preserve"> </w:t>
      </w:r>
      <w:r>
        <w:rPr>
          <w:sz w:val="25"/>
          <w:szCs w:val="25"/>
        </w:rPr>
        <w:t>Писаревского</w:t>
      </w:r>
      <w:r w:rsidRPr="00E1241F">
        <w:rPr>
          <w:sz w:val="25"/>
          <w:szCs w:val="25"/>
        </w:rPr>
        <w:t xml:space="preserve"> муниципального образования</w:t>
      </w:r>
      <w:r>
        <w:rPr>
          <w:sz w:val="25"/>
          <w:szCs w:val="25"/>
        </w:rPr>
        <w:t xml:space="preserve"> за 2017 год;</w:t>
      </w:r>
    </w:p>
    <w:p w:rsidR="00F26AB1" w:rsidRDefault="00A34BB3" w:rsidP="00A34BB3">
      <w:pPr>
        <w:pStyle w:val="2"/>
        <w:spacing w:after="0" w:line="240" w:lineRule="auto"/>
        <w:ind w:left="0" w:firstLine="720"/>
        <w:jc w:val="both"/>
        <w:rPr>
          <w:sz w:val="25"/>
          <w:szCs w:val="25"/>
        </w:rPr>
      </w:pPr>
      <w:r w:rsidRPr="00662BDC">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9B218F" w:rsidRPr="00A34BB3" w:rsidRDefault="009B218F" w:rsidP="00A34BB3">
      <w:pPr>
        <w:pStyle w:val="2"/>
        <w:spacing w:after="0" w:line="240" w:lineRule="auto"/>
        <w:ind w:left="0" w:firstLine="720"/>
        <w:jc w:val="both"/>
        <w:rPr>
          <w:sz w:val="25"/>
          <w:szCs w:val="25"/>
        </w:rPr>
      </w:pPr>
    </w:p>
    <w:p w:rsidR="004F5225" w:rsidRPr="00DF5783" w:rsidRDefault="004F5225" w:rsidP="004F5225">
      <w:pPr>
        <w:tabs>
          <w:tab w:val="left" w:pos="709"/>
          <w:tab w:val="left" w:pos="1080"/>
        </w:tabs>
        <w:ind w:right="-54"/>
        <w:jc w:val="both"/>
        <w:rPr>
          <w:sz w:val="25"/>
          <w:szCs w:val="25"/>
        </w:rPr>
      </w:pPr>
      <w:r w:rsidRPr="00DF5783">
        <w:rPr>
          <w:sz w:val="25"/>
          <w:szCs w:val="25"/>
        </w:rPr>
        <w:t xml:space="preserve">        </w:t>
      </w:r>
      <w:r w:rsidRPr="00DF5783">
        <w:rPr>
          <w:sz w:val="25"/>
          <w:szCs w:val="25"/>
        </w:rPr>
        <w:tab/>
        <w:t>Экспертиза представленного годового отчета за 201</w:t>
      </w:r>
      <w:r w:rsidR="00A34BB3">
        <w:rPr>
          <w:sz w:val="25"/>
          <w:szCs w:val="25"/>
        </w:rPr>
        <w:t>6</w:t>
      </w:r>
      <w:r w:rsidRPr="00DF5783">
        <w:rPr>
          <w:sz w:val="25"/>
          <w:szCs w:val="25"/>
        </w:rPr>
        <w:t xml:space="preserve"> год об исполнении бюджета </w:t>
      </w:r>
      <w:r w:rsidR="00DF5783" w:rsidRPr="00DF5783">
        <w:rPr>
          <w:sz w:val="25"/>
          <w:szCs w:val="25"/>
        </w:rPr>
        <w:t>Писарев</w:t>
      </w:r>
      <w:r w:rsidRPr="00DF5783">
        <w:rPr>
          <w:sz w:val="25"/>
          <w:szCs w:val="25"/>
        </w:rPr>
        <w:t xml:space="preserve">ского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DF5783" w:rsidRPr="00DF5783">
        <w:rPr>
          <w:sz w:val="25"/>
          <w:szCs w:val="25"/>
        </w:rPr>
        <w:t>Писарев</w:t>
      </w:r>
      <w:r w:rsidRPr="00DF5783">
        <w:rPr>
          <w:sz w:val="25"/>
          <w:szCs w:val="25"/>
        </w:rPr>
        <w:t>ского сельского поселения.</w:t>
      </w:r>
    </w:p>
    <w:p w:rsidR="004F5225" w:rsidRDefault="004F5225" w:rsidP="004F5225">
      <w:pPr>
        <w:tabs>
          <w:tab w:val="left" w:pos="709"/>
          <w:tab w:val="left" w:pos="1080"/>
        </w:tabs>
        <w:jc w:val="both"/>
        <w:rPr>
          <w:sz w:val="25"/>
          <w:szCs w:val="25"/>
        </w:rPr>
      </w:pPr>
    </w:p>
    <w:p w:rsidR="00DA5DC2" w:rsidRPr="007A6A21" w:rsidRDefault="00DA5DC2" w:rsidP="004F5225">
      <w:pPr>
        <w:tabs>
          <w:tab w:val="left" w:pos="709"/>
          <w:tab w:val="left" w:pos="1080"/>
        </w:tabs>
        <w:jc w:val="both"/>
        <w:rPr>
          <w:sz w:val="25"/>
          <w:szCs w:val="25"/>
        </w:rPr>
      </w:pPr>
    </w:p>
    <w:p w:rsidR="004F5225" w:rsidRDefault="004F5225" w:rsidP="004F5225">
      <w:pPr>
        <w:pStyle w:val="2"/>
        <w:spacing w:after="0" w:line="240" w:lineRule="auto"/>
        <w:ind w:left="0" w:firstLine="720"/>
        <w:jc w:val="both"/>
        <w:rPr>
          <w:sz w:val="25"/>
          <w:szCs w:val="25"/>
        </w:rPr>
      </w:pPr>
    </w:p>
    <w:p w:rsidR="00C8115D" w:rsidRDefault="00C8115D" w:rsidP="00F959E8">
      <w:pPr>
        <w:pStyle w:val="2"/>
        <w:spacing w:after="0" w:line="240" w:lineRule="auto"/>
        <w:ind w:left="0"/>
        <w:jc w:val="both"/>
        <w:rPr>
          <w:sz w:val="25"/>
          <w:szCs w:val="25"/>
        </w:rPr>
      </w:pPr>
    </w:p>
    <w:p w:rsidR="00500944" w:rsidRPr="009B218F" w:rsidRDefault="00F959E8" w:rsidP="006A1759">
      <w:pPr>
        <w:pStyle w:val="2"/>
        <w:spacing w:after="0" w:line="240" w:lineRule="auto"/>
        <w:ind w:left="0"/>
        <w:jc w:val="both"/>
        <w:rPr>
          <w:sz w:val="26"/>
          <w:szCs w:val="26"/>
        </w:rPr>
      </w:pPr>
      <w:r w:rsidRPr="009B218F">
        <w:rPr>
          <w:sz w:val="26"/>
          <w:szCs w:val="26"/>
        </w:rPr>
        <w:t>И</w:t>
      </w:r>
      <w:r w:rsidR="006A1759" w:rsidRPr="009B218F">
        <w:rPr>
          <w:sz w:val="26"/>
          <w:szCs w:val="26"/>
        </w:rPr>
        <w:t xml:space="preserve">нспектор </w:t>
      </w:r>
    </w:p>
    <w:p w:rsidR="00500944" w:rsidRPr="009B218F" w:rsidRDefault="006D71E4" w:rsidP="006A1759">
      <w:pPr>
        <w:pStyle w:val="2"/>
        <w:spacing w:after="0" w:line="240" w:lineRule="auto"/>
        <w:ind w:left="0"/>
        <w:jc w:val="both"/>
        <w:rPr>
          <w:sz w:val="26"/>
          <w:szCs w:val="26"/>
        </w:rPr>
      </w:pPr>
      <w:r w:rsidRPr="009B218F">
        <w:rPr>
          <w:sz w:val="26"/>
          <w:szCs w:val="26"/>
        </w:rPr>
        <w:t xml:space="preserve">Контрольно-счетной палаты </w:t>
      </w:r>
    </w:p>
    <w:p w:rsidR="00500944" w:rsidRPr="009B218F" w:rsidRDefault="006D71E4" w:rsidP="006A1759">
      <w:pPr>
        <w:pStyle w:val="2"/>
        <w:spacing w:after="0" w:line="240" w:lineRule="auto"/>
        <w:ind w:left="0"/>
        <w:jc w:val="both"/>
        <w:rPr>
          <w:sz w:val="26"/>
          <w:szCs w:val="26"/>
        </w:rPr>
      </w:pPr>
      <w:r w:rsidRPr="009B218F">
        <w:rPr>
          <w:sz w:val="26"/>
          <w:szCs w:val="26"/>
        </w:rPr>
        <w:t xml:space="preserve">муниципального образования </w:t>
      </w:r>
    </w:p>
    <w:p w:rsidR="006A1759" w:rsidRPr="009B218F" w:rsidRDefault="006D71E4" w:rsidP="006A1759">
      <w:pPr>
        <w:pStyle w:val="2"/>
        <w:spacing w:after="0" w:line="240" w:lineRule="auto"/>
        <w:ind w:left="0"/>
        <w:jc w:val="both"/>
        <w:rPr>
          <w:sz w:val="26"/>
          <w:szCs w:val="26"/>
        </w:rPr>
      </w:pPr>
      <w:r w:rsidRPr="009B218F">
        <w:rPr>
          <w:sz w:val="26"/>
          <w:szCs w:val="26"/>
        </w:rPr>
        <w:t>«Тулунский район»</w:t>
      </w:r>
      <w:r w:rsidR="006A1759" w:rsidRPr="009B218F">
        <w:rPr>
          <w:sz w:val="26"/>
          <w:szCs w:val="26"/>
        </w:rPr>
        <w:t xml:space="preserve"> </w:t>
      </w:r>
      <w:r w:rsidR="00500944" w:rsidRPr="009B218F">
        <w:rPr>
          <w:sz w:val="26"/>
          <w:szCs w:val="26"/>
        </w:rPr>
        <w:t xml:space="preserve">                                                                             </w:t>
      </w:r>
      <w:r w:rsidR="00F959E8" w:rsidRPr="009B218F">
        <w:rPr>
          <w:sz w:val="26"/>
          <w:szCs w:val="26"/>
        </w:rPr>
        <w:t>Л.Г. Курилова</w:t>
      </w:r>
    </w:p>
    <w:p w:rsidR="009B218F" w:rsidRPr="009B218F" w:rsidRDefault="009B218F" w:rsidP="006A1759">
      <w:pPr>
        <w:pStyle w:val="2"/>
        <w:spacing w:after="0" w:line="240" w:lineRule="auto"/>
        <w:ind w:left="0"/>
        <w:jc w:val="both"/>
        <w:rPr>
          <w:sz w:val="26"/>
          <w:szCs w:val="26"/>
        </w:rPr>
      </w:pPr>
    </w:p>
    <w:p w:rsidR="009B218F" w:rsidRPr="00D16532" w:rsidRDefault="009B218F" w:rsidP="009B218F">
      <w:pPr>
        <w:pStyle w:val="2"/>
        <w:spacing w:after="0" w:line="240" w:lineRule="auto"/>
        <w:ind w:left="0"/>
        <w:jc w:val="both"/>
        <w:rPr>
          <w:sz w:val="26"/>
          <w:szCs w:val="26"/>
        </w:rPr>
      </w:pPr>
      <w:r w:rsidRPr="00D16532">
        <w:rPr>
          <w:sz w:val="26"/>
          <w:szCs w:val="26"/>
        </w:rPr>
        <w:t xml:space="preserve">С заключением </w:t>
      </w:r>
      <w:r>
        <w:rPr>
          <w:sz w:val="26"/>
          <w:szCs w:val="26"/>
        </w:rPr>
        <w:t>ознакомлен</w:t>
      </w:r>
      <w:r w:rsidRPr="00D16532">
        <w:rPr>
          <w:sz w:val="26"/>
          <w:szCs w:val="26"/>
        </w:rPr>
        <w:t>:</w:t>
      </w:r>
    </w:p>
    <w:p w:rsidR="009B218F" w:rsidRPr="00D16532" w:rsidRDefault="009B218F" w:rsidP="009B218F">
      <w:pPr>
        <w:pStyle w:val="2"/>
        <w:spacing w:after="0" w:line="240" w:lineRule="auto"/>
        <w:ind w:left="0"/>
        <w:jc w:val="both"/>
        <w:rPr>
          <w:sz w:val="26"/>
          <w:szCs w:val="26"/>
        </w:rPr>
      </w:pPr>
      <w:r w:rsidRPr="00D16532">
        <w:rPr>
          <w:sz w:val="26"/>
          <w:szCs w:val="26"/>
        </w:rPr>
        <w:t xml:space="preserve">                                                                                        </w:t>
      </w:r>
    </w:p>
    <w:p w:rsidR="009B218F" w:rsidRPr="00D16532" w:rsidRDefault="009B218F" w:rsidP="009B218F">
      <w:pPr>
        <w:pStyle w:val="2"/>
        <w:spacing w:after="0" w:line="240" w:lineRule="auto"/>
        <w:ind w:left="0"/>
        <w:jc w:val="both"/>
        <w:rPr>
          <w:sz w:val="26"/>
          <w:szCs w:val="26"/>
        </w:rPr>
      </w:pPr>
    </w:p>
    <w:p w:rsidR="009B218F" w:rsidRPr="00D16532" w:rsidRDefault="009B218F" w:rsidP="009B218F">
      <w:pPr>
        <w:pStyle w:val="2"/>
        <w:spacing w:after="0" w:line="240" w:lineRule="auto"/>
        <w:ind w:left="0"/>
        <w:jc w:val="both"/>
        <w:rPr>
          <w:sz w:val="26"/>
          <w:szCs w:val="26"/>
        </w:rPr>
      </w:pPr>
      <w:r w:rsidRPr="00D16532">
        <w:rPr>
          <w:sz w:val="26"/>
          <w:szCs w:val="26"/>
        </w:rPr>
        <w:t xml:space="preserve">Глава </w:t>
      </w:r>
    </w:p>
    <w:p w:rsidR="009B218F" w:rsidRPr="00D16532" w:rsidRDefault="009B218F" w:rsidP="009B218F">
      <w:pPr>
        <w:pStyle w:val="2"/>
        <w:spacing w:after="0" w:line="240" w:lineRule="auto"/>
        <w:ind w:left="0"/>
        <w:jc w:val="both"/>
        <w:rPr>
          <w:sz w:val="26"/>
          <w:szCs w:val="26"/>
        </w:rPr>
      </w:pPr>
      <w:r>
        <w:rPr>
          <w:sz w:val="26"/>
          <w:szCs w:val="26"/>
        </w:rPr>
        <w:t xml:space="preserve">Писаревского </w:t>
      </w:r>
      <w:r w:rsidRPr="00D16532">
        <w:rPr>
          <w:sz w:val="26"/>
          <w:szCs w:val="26"/>
        </w:rPr>
        <w:t>сельского поселения                                                    В.</w:t>
      </w:r>
      <w:r>
        <w:rPr>
          <w:sz w:val="26"/>
          <w:szCs w:val="26"/>
        </w:rPr>
        <w:t>И</w:t>
      </w:r>
      <w:r w:rsidRPr="00D16532">
        <w:rPr>
          <w:sz w:val="26"/>
          <w:szCs w:val="26"/>
        </w:rPr>
        <w:t xml:space="preserve">. </w:t>
      </w:r>
      <w:r>
        <w:rPr>
          <w:sz w:val="26"/>
          <w:szCs w:val="26"/>
        </w:rPr>
        <w:t>Шевцов</w:t>
      </w:r>
    </w:p>
    <w:p w:rsidR="009B218F" w:rsidRPr="00D16532" w:rsidRDefault="009B218F" w:rsidP="009B218F">
      <w:pPr>
        <w:pStyle w:val="2"/>
        <w:spacing w:after="0" w:line="240" w:lineRule="auto"/>
        <w:ind w:left="0"/>
        <w:jc w:val="both"/>
        <w:rPr>
          <w:sz w:val="26"/>
          <w:szCs w:val="26"/>
        </w:rPr>
      </w:pPr>
    </w:p>
    <w:p w:rsidR="009B218F" w:rsidRPr="00D16532" w:rsidRDefault="009B218F" w:rsidP="009B218F">
      <w:pPr>
        <w:pStyle w:val="2"/>
        <w:spacing w:after="0" w:line="240" w:lineRule="auto"/>
        <w:ind w:left="0"/>
        <w:jc w:val="both"/>
        <w:rPr>
          <w:sz w:val="26"/>
          <w:szCs w:val="26"/>
        </w:rPr>
      </w:pPr>
      <w:r w:rsidRPr="00D16532">
        <w:rPr>
          <w:sz w:val="26"/>
          <w:szCs w:val="26"/>
        </w:rPr>
        <w:t xml:space="preserve">Председатель Комитета по финансам  </w:t>
      </w:r>
    </w:p>
    <w:p w:rsidR="009B218F" w:rsidRPr="00D16532" w:rsidRDefault="009B218F" w:rsidP="009B218F">
      <w:pPr>
        <w:pStyle w:val="2"/>
        <w:spacing w:after="0" w:line="240" w:lineRule="auto"/>
        <w:ind w:left="0"/>
        <w:jc w:val="both"/>
        <w:rPr>
          <w:sz w:val="26"/>
          <w:szCs w:val="26"/>
        </w:rPr>
      </w:pPr>
      <w:r w:rsidRPr="00D16532">
        <w:rPr>
          <w:sz w:val="26"/>
          <w:szCs w:val="26"/>
        </w:rPr>
        <w:t xml:space="preserve">Администрации Тулунского </w:t>
      </w:r>
    </w:p>
    <w:p w:rsidR="009B218F" w:rsidRPr="00D16532" w:rsidRDefault="009B218F" w:rsidP="009B218F">
      <w:pPr>
        <w:pStyle w:val="2"/>
        <w:spacing w:after="0" w:line="240" w:lineRule="auto"/>
        <w:ind w:left="0"/>
        <w:rPr>
          <w:rStyle w:val="FontStyle29"/>
        </w:rPr>
      </w:pPr>
      <w:r w:rsidRPr="00D16532">
        <w:rPr>
          <w:sz w:val="26"/>
          <w:szCs w:val="26"/>
        </w:rPr>
        <w:t xml:space="preserve">муниципального района                                                                    </w:t>
      </w:r>
      <w:r>
        <w:rPr>
          <w:sz w:val="26"/>
          <w:szCs w:val="26"/>
        </w:rPr>
        <w:t xml:space="preserve">   </w:t>
      </w:r>
      <w:r w:rsidRPr="00D16532">
        <w:rPr>
          <w:sz w:val="26"/>
          <w:szCs w:val="26"/>
        </w:rPr>
        <w:t>Г.Э. Романчук</w:t>
      </w:r>
    </w:p>
    <w:p w:rsidR="009B218F" w:rsidRPr="006A1759" w:rsidRDefault="009B218F" w:rsidP="006A1759">
      <w:pPr>
        <w:pStyle w:val="2"/>
        <w:spacing w:after="0" w:line="240" w:lineRule="auto"/>
        <w:ind w:left="0"/>
        <w:jc w:val="both"/>
        <w:rPr>
          <w:b/>
          <w:sz w:val="26"/>
          <w:szCs w:val="26"/>
        </w:rPr>
      </w:pPr>
    </w:p>
    <w:sectPr w:rsidR="009B218F" w:rsidRPr="006A1759" w:rsidSect="00BE272D">
      <w:footerReference w:type="default" r:id="rId8"/>
      <w:pgSz w:w="11905" w:h="16837"/>
      <w:pgMar w:top="851" w:right="1134" w:bottom="79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9BB" w:rsidRDefault="007149BB">
      <w:r>
        <w:separator/>
      </w:r>
    </w:p>
  </w:endnote>
  <w:endnote w:type="continuationSeparator" w:id="1">
    <w:p w:rsidR="007149BB" w:rsidRDefault="007149BB">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01" w:rsidRDefault="00644C01">
    <w:pPr>
      <w:pStyle w:val="Style4"/>
      <w:widowControl/>
      <w:ind w:right="38"/>
      <w:jc w:val="right"/>
      <w:rPr>
        <w:rStyle w:val="FontStyle30"/>
      </w:rPr>
    </w:pPr>
    <w:r>
      <w:rPr>
        <w:rStyle w:val="FontStyle30"/>
      </w:rPr>
      <w:fldChar w:fldCharType="begin"/>
    </w:r>
    <w:r>
      <w:rPr>
        <w:rStyle w:val="FontStyle30"/>
      </w:rPr>
      <w:instrText>PAGE</w:instrText>
    </w:r>
    <w:r>
      <w:rPr>
        <w:rStyle w:val="FontStyle30"/>
      </w:rPr>
      <w:fldChar w:fldCharType="separate"/>
    </w:r>
    <w:r w:rsidR="00442CAC">
      <w:rPr>
        <w:rStyle w:val="FontStyle30"/>
        <w:noProof/>
      </w:rPr>
      <w:t>18</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9BB" w:rsidRDefault="007149BB">
      <w:r>
        <w:separator/>
      </w:r>
    </w:p>
  </w:footnote>
  <w:footnote w:type="continuationSeparator" w:id="1">
    <w:p w:rsidR="007149BB" w:rsidRDefault="00714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7044BCB"/>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580317"/>
    <w:multiLevelType w:val="hybridMultilevel"/>
    <w:tmpl w:val="94B0B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nsid w:val="29EA259B"/>
    <w:multiLevelType w:val="hybridMultilevel"/>
    <w:tmpl w:val="E3EC98EE"/>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2B687BD5"/>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0">
    <w:nsid w:val="36C02AD5"/>
    <w:multiLevelType w:val="hybridMultilevel"/>
    <w:tmpl w:val="E6ACD8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3">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C042DE"/>
    <w:multiLevelType w:val="hybridMultilevel"/>
    <w:tmpl w:val="C55AA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8">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555B72"/>
    <w:multiLevelType w:val="hybridMultilevel"/>
    <w:tmpl w:val="A8729EFE"/>
    <w:lvl w:ilvl="0" w:tplc="7FB47CF2">
      <w:start w:val="1"/>
      <w:numFmt w:val="bullet"/>
      <w:lvlText w:val="-"/>
      <w:lvlJc w:val="left"/>
      <w:pPr>
        <w:ind w:left="1789" w:hanging="360"/>
      </w:pPr>
      <w:rPr>
        <w:rFonts w:ascii="Shruti" w:hAnsi="Shruti"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7C9D6888"/>
    <w:multiLevelType w:val="hybridMultilevel"/>
    <w:tmpl w:val="186C35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9"/>
  </w:num>
  <w:num w:numId="3">
    <w:abstractNumId w:val="12"/>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17"/>
  </w:num>
  <w:num w:numId="9">
    <w:abstractNumId w:val="20"/>
  </w:num>
  <w:num w:numId="10">
    <w:abstractNumId w:val="23"/>
  </w:num>
  <w:num w:numId="11">
    <w:abstractNumId w:val="8"/>
  </w:num>
  <w:num w:numId="12">
    <w:abstractNumId w:val="5"/>
  </w:num>
  <w:num w:numId="13">
    <w:abstractNumId w:val="25"/>
  </w:num>
  <w:num w:numId="14">
    <w:abstractNumId w:val="14"/>
  </w:num>
  <w:num w:numId="15">
    <w:abstractNumId w:val="4"/>
  </w:num>
  <w:num w:numId="16">
    <w:abstractNumId w:val="13"/>
  </w:num>
  <w:num w:numId="17">
    <w:abstractNumId w:val="6"/>
  </w:num>
  <w:num w:numId="18">
    <w:abstractNumId w:val="21"/>
  </w:num>
  <w:num w:numId="19">
    <w:abstractNumId w:val="15"/>
  </w:num>
  <w:num w:numId="20">
    <w:abstractNumId w:val="7"/>
  </w:num>
  <w:num w:numId="21">
    <w:abstractNumId w:val="22"/>
  </w:num>
  <w:num w:numId="22">
    <w:abstractNumId w:val="1"/>
  </w:num>
  <w:num w:numId="23">
    <w:abstractNumId w:val="16"/>
  </w:num>
  <w:num w:numId="24">
    <w:abstractNumId w:val="19"/>
  </w:num>
  <w:num w:numId="25">
    <w:abstractNumId w:val="24"/>
  </w:num>
  <w:num w:numId="26">
    <w:abstractNumId w:val="2"/>
  </w:num>
  <w:num w:numId="27">
    <w:abstractNumId w:val="10"/>
  </w:num>
  <w:num w:numId="28">
    <w:abstractNumId w:val="1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0106"/>
    <w:rsid w:val="00001947"/>
    <w:rsid w:val="000024E2"/>
    <w:rsid w:val="00002D37"/>
    <w:rsid w:val="00006F04"/>
    <w:rsid w:val="00014EA9"/>
    <w:rsid w:val="00016C99"/>
    <w:rsid w:val="00016E0C"/>
    <w:rsid w:val="00021C53"/>
    <w:rsid w:val="000239DE"/>
    <w:rsid w:val="000239EE"/>
    <w:rsid w:val="0002509A"/>
    <w:rsid w:val="00025CEA"/>
    <w:rsid w:val="00025DB7"/>
    <w:rsid w:val="00027AC1"/>
    <w:rsid w:val="00032917"/>
    <w:rsid w:val="00034D3B"/>
    <w:rsid w:val="000359D2"/>
    <w:rsid w:val="000360D2"/>
    <w:rsid w:val="00037349"/>
    <w:rsid w:val="000378F2"/>
    <w:rsid w:val="00040F27"/>
    <w:rsid w:val="000464DE"/>
    <w:rsid w:val="000508B0"/>
    <w:rsid w:val="00050A7C"/>
    <w:rsid w:val="00050B59"/>
    <w:rsid w:val="0005129B"/>
    <w:rsid w:val="000540A1"/>
    <w:rsid w:val="000542E4"/>
    <w:rsid w:val="00054786"/>
    <w:rsid w:val="00054913"/>
    <w:rsid w:val="00055EB8"/>
    <w:rsid w:val="00065B52"/>
    <w:rsid w:val="000667FF"/>
    <w:rsid w:val="000677C9"/>
    <w:rsid w:val="00070EB4"/>
    <w:rsid w:val="00071727"/>
    <w:rsid w:val="00073B95"/>
    <w:rsid w:val="0007466A"/>
    <w:rsid w:val="00075C4A"/>
    <w:rsid w:val="0007660B"/>
    <w:rsid w:val="00077E3A"/>
    <w:rsid w:val="00077FA7"/>
    <w:rsid w:val="00080035"/>
    <w:rsid w:val="00083B84"/>
    <w:rsid w:val="00086C1C"/>
    <w:rsid w:val="0009023B"/>
    <w:rsid w:val="00090767"/>
    <w:rsid w:val="00091DD4"/>
    <w:rsid w:val="000932A8"/>
    <w:rsid w:val="000970BE"/>
    <w:rsid w:val="000A0205"/>
    <w:rsid w:val="000A0C72"/>
    <w:rsid w:val="000A1B6E"/>
    <w:rsid w:val="000A2479"/>
    <w:rsid w:val="000A26DA"/>
    <w:rsid w:val="000A28DC"/>
    <w:rsid w:val="000B0676"/>
    <w:rsid w:val="000B089E"/>
    <w:rsid w:val="000B146C"/>
    <w:rsid w:val="000B336B"/>
    <w:rsid w:val="000B409E"/>
    <w:rsid w:val="000B40D3"/>
    <w:rsid w:val="000B486A"/>
    <w:rsid w:val="000B4DBF"/>
    <w:rsid w:val="000B6466"/>
    <w:rsid w:val="000B65D9"/>
    <w:rsid w:val="000B672A"/>
    <w:rsid w:val="000B6DE9"/>
    <w:rsid w:val="000C3978"/>
    <w:rsid w:val="000C4599"/>
    <w:rsid w:val="000C6BC3"/>
    <w:rsid w:val="000C7243"/>
    <w:rsid w:val="000C7885"/>
    <w:rsid w:val="000D1FB6"/>
    <w:rsid w:val="000D348A"/>
    <w:rsid w:val="000D5D79"/>
    <w:rsid w:val="000D6106"/>
    <w:rsid w:val="000D6C5D"/>
    <w:rsid w:val="000D76C6"/>
    <w:rsid w:val="000D784E"/>
    <w:rsid w:val="000D7A34"/>
    <w:rsid w:val="000E0A74"/>
    <w:rsid w:val="000E2B17"/>
    <w:rsid w:val="000E4B0B"/>
    <w:rsid w:val="000E5041"/>
    <w:rsid w:val="000E50D2"/>
    <w:rsid w:val="000E5FF1"/>
    <w:rsid w:val="000F23A6"/>
    <w:rsid w:val="000F3827"/>
    <w:rsid w:val="000F5532"/>
    <w:rsid w:val="000F5BD9"/>
    <w:rsid w:val="000F67DF"/>
    <w:rsid w:val="000F69D0"/>
    <w:rsid w:val="000F6A18"/>
    <w:rsid w:val="00101C75"/>
    <w:rsid w:val="001029BF"/>
    <w:rsid w:val="00103E1F"/>
    <w:rsid w:val="001047AB"/>
    <w:rsid w:val="001056C8"/>
    <w:rsid w:val="00107B3C"/>
    <w:rsid w:val="0011050E"/>
    <w:rsid w:val="001114E9"/>
    <w:rsid w:val="001128A5"/>
    <w:rsid w:val="00113622"/>
    <w:rsid w:val="00124938"/>
    <w:rsid w:val="0012586C"/>
    <w:rsid w:val="00125BF7"/>
    <w:rsid w:val="00126304"/>
    <w:rsid w:val="0012731B"/>
    <w:rsid w:val="00127628"/>
    <w:rsid w:val="00127D22"/>
    <w:rsid w:val="00131C4A"/>
    <w:rsid w:val="0013273B"/>
    <w:rsid w:val="001333C9"/>
    <w:rsid w:val="00135637"/>
    <w:rsid w:val="00135C25"/>
    <w:rsid w:val="00136A89"/>
    <w:rsid w:val="0013783F"/>
    <w:rsid w:val="00142FBA"/>
    <w:rsid w:val="00143361"/>
    <w:rsid w:val="00144F91"/>
    <w:rsid w:val="00145165"/>
    <w:rsid w:val="00145705"/>
    <w:rsid w:val="00146190"/>
    <w:rsid w:val="00146E0F"/>
    <w:rsid w:val="00151F3B"/>
    <w:rsid w:val="0015381B"/>
    <w:rsid w:val="001538DC"/>
    <w:rsid w:val="00153F9A"/>
    <w:rsid w:val="00155641"/>
    <w:rsid w:val="001573FA"/>
    <w:rsid w:val="00157B42"/>
    <w:rsid w:val="00161791"/>
    <w:rsid w:val="00162932"/>
    <w:rsid w:val="00162BBB"/>
    <w:rsid w:val="00162EC3"/>
    <w:rsid w:val="00163E41"/>
    <w:rsid w:val="0016456A"/>
    <w:rsid w:val="001653C8"/>
    <w:rsid w:val="00165484"/>
    <w:rsid w:val="00165BFE"/>
    <w:rsid w:val="00166E3E"/>
    <w:rsid w:val="00167156"/>
    <w:rsid w:val="00170181"/>
    <w:rsid w:val="001701BA"/>
    <w:rsid w:val="001727E2"/>
    <w:rsid w:val="00174AC2"/>
    <w:rsid w:val="00174D30"/>
    <w:rsid w:val="001752F9"/>
    <w:rsid w:val="00175786"/>
    <w:rsid w:val="001761F6"/>
    <w:rsid w:val="00183CC9"/>
    <w:rsid w:val="00186739"/>
    <w:rsid w:val="0019097E"/>
    <w:rsid w:val="00190FED"/>
    <w:rsid w:val="00193B39"/>
    <w:rsid w:val="00194373"/>
    <w:rsid w:val="0019437F"/>
    <w:rsid w:val="00195412"/>
    <w:rsid w:val="00195C30"/>
    <w:rsid w:val="00197753"/>
    <w:rsid w:val="001A1826"/>
    <w:rsid w:val="001A1DD9"/>
    <w:rsid w:val="001A231D"/>
    <w:rsid w:val="001A296C"/>
    <w:rsid w:val="001A5AE4"/>
    <w:rsid w:val="001A5E14"/>
    <w:rsid w:val="001A6E08"/>
    <w:rsid w:val="001A797C"/>
    <w:rsid w:val="001B2425"/>
    <w:rsid w:val="001B2C48"/>
    <w:rsid w:val="001B3BEC"/>
    <w:rsid w:val="001B57BB"/>
    <w:rsid w:val="001B6139"/>
    <w:rsid w:val="001B6385"/>
    <w:rsid w:val="001C324E"/>
    <w:rsid w:val="001C5F07"/>
    <w:rsid w:val="001D0D2D"/>
    <w:rsid w:val="001D3F3B"/>
    <w:rsid w:val="001D644E"/>
    <w:rsid w:val="001D69D7"/>
    <w:rsid w:val="001D72C8"/>
    <w:rsid w:val="001D76BF"/>
    <w:rsid w:val="001D7D0D"/>
    <w:rsid w:val="001E1D12"/>
    <w:rsid w:val="001E2AD2"/>
    <w:rsid w:val="001E3C8B"/>
    <w:rsid w:val="001E3EE3"/>
    <w:rsid w:val="001E57DD"/>
    <w:rsid w:val="001E7814"/>
    <w:rsid w:val="001F64C0"/>
    <w:rsid w:val="001F66B0"/>
    <w:rsid w:val="001F792D"/>
    <w:rsid w:val="002007A9"/>
    <w:rsid w:val="00201E4E"/>
    <w:rsid w:val="00202739"/>
    <w:rsid w:val="002037C5"/>
    <w:rsid w:val="00203C54"/>
    <w:rsid w:val="00204152"/>
    <w:rsid w:val="002052BD"/>
    <w:rsid w:val="00205384"/>
    <w:rsid w:val="00205C54"/>
    <w:rsid w:val="00206BE3"/>
    <w:rsid w:val="002076F4"/>
    <w:rsid w:val="0021296F"/>
    <w:rsid w:val="00214B4D"/>
    <w:rsid w:val="00216182"/>
    <w:rsid w:val="00216491"/>
    <w:rsid w:val="0021671B"/>
    <w:rsid w:val="002167A9"/>
    <w:rsid w:val="002200FB"/>
    <w:rsid w:val="002226D8"/>
    <w:rsid w:val="00223C18"/>
    <w:rsid w:val="002248FC"/>
    <w:rsid w:val="00224EA2"/>
    <w:rsid w:val="00225504"/>
    <w:rsid w:val="00227739"/>
    <w:rsid w:val="002301EE"/>
    <w:rsid w:val="002310F8"/>
    <w:rsid w:val="00231CB4"/>
    <w:rsid w:val="00234D0B"/>
    <w:rsid w:val="00234EA4"/>
    <w:rsid w:val="002375A1"/>
    <w:rsid w:val="0024032B"/>
    <w:rsid w:val="00244C5C"/>
    <w:rsid w:val="0024727A"/>
    <w:rsid w:val="00250248"/>
    <w:rsid w:val="00250269"/>
    <w:rsid w:val="00251226"/>
    <w:rsid w:val="00253E2B"/>
    <w:rsid w:val="002542FA"/>
    <w:rsid w:val="00256C35"/>
    <w:rsid w:val="00256D43"/>
    <w:rsid w:val="00260E7D"/>
    <w:rsid w:val="00261299"/>
    <w:rsid w:val="00261F0E"/>
    <w:rsid w:val="00263610"/>
    <w:rsid w:val="002639A3"/>
    <w:rsid w:val="002644B9"/>
    <w:rsid w:val="00264F1B"/>
    <w:rsid w:val="00265AB0"/>
    <w:rsid w:val="0026642E"/>
    <w:rsid w:val="0027046A"/>
    <w:rsid w:val="002717C9"/>
    <w:rsid w:val="002720AE"/>
    <w:rsid w:val="0027231D"/>
    <w:rsid w:val="00282748"/>
    <w:rsid w:val="002833B8"/>
    <w:rsid w:val="002859F5"/>
    <w:rsid w:val="00291557"/>
    <w:rsid w:val="002922D5"/>
    <w:rsid w:val="0029296B"/>
    <w:rsid w:val="002940B4"/>
    <w:rsid w:val="00294AC9"/>
    <w:rsid w:val="0029591F"/>
    <w:rsid w:val="00295C63"/>
    <w:rsid w:val="002A0F47"/>
    <w:rsid w:val="002A1409"/>
    <w:rsid w:val="002A29BB"/>
    <w:rsid w:val="002A5191"/>
    <w:rsid w:val="002A5258"/>
    <w:rsid w:val="002A7452"/>
    <w:rsid w:val="002A75E4"/>
    <w:rsid w:val="002A7EE4"/>
    <w:rsid w:val="002B0D1B"/>
    <w:rsid w:val="002B22AB"/>
    <w:rsid w:val="002B568C"/>
    <w:rsid w:val="002B6BEE"/>
    <w:rsid w:val="002B7203"/>
    <w:rsid w:val="002B78AE"/>
    <w:rsid w:val="002B7B2B"/>
    <w:rsid w:val="002C0A9E"/>
    <w:rsid w:val="002C0B9F"/>
    <w:rsid w:val="002C18CD"/>
    <w:rsid w:val="002C4229"/>
    <w:rsid w:val="002C49FF"/>
    <w:rsid w:val="002C5141"/>
    <w:rsid w:val="002C7212"/>
    <w:rsid w:val="002D01EF"/>
    <w:rsid w:val="002D078B"/>
    <w:rsid w:val="002D17B8"/>
    <w:rsid w:val="002D1A5C"/>
    <w:rsid w:val="002D2FAD"/>
    <w:rsid w:val="002D3211"/>
    <w:rsid w:val="002D4C71"/>
    <w:rsid w:val="002D778F"/>
    <w:rsid w:val="002E0DAD"/>
    <w:rsid w:val="002E36F5"/>
    <w:rsid w:val="002E398F"/>
    <w:rsid w:val="002E46C7"/>
    <w:rsid w:val="002F1D28"/>
    <w:rsid w:val="003004C0"/>
    <w:rsid w:val="00301757"/>
    <w:rsid w:val="00302279"/>
    <w:rsid w:val="003033C0"/>
    <w:rsid w:val="00304614"/>
    <w:rsid w:val="003065A7"/>
    <w:rsid w:val="00306BAE"/>
    <w:rsid w:val="00306D6C"/>
    <w:rsid w:val="00307759"/>
    <w:rsid w:val="0031022F"/>
    <w:rsid w:val="00310592"/>
    <w:rsid w:val="00310C63"/>
    <w:rsid w:val="00313EDD"/>
    <w:rsid w:val="00320DD0"/>
    <w:rsid w:val="00323F18"/>
    <w:rsid w:val="003251F7"/>
    <w:rsid w:val="003251F8"/>
    <w:rsid w:val="0032552F"/>
    <w:rsid w:val="00326DA3"/>
    <w:rsid w:val="003309E6"/>
    <w:rsid w:val="003316E9"/>
    <w:rsid w:val="003322B1"/>
    <w:rsid w:val="00334246"/>
    <w:rsid w:val="003368B5"/>
    <w:rsid w:val="00336FDB"/>
    <w:rsid w:val="00343796"/>
    <w:rsid w:val="00343EAD"/>
    <w:rsid w:val="0034475A"/>
    <w:rsid w:val="00344E62"/>
    <w:rsid w:val="00346C73"/>
    <w:rsid w:val="00347619"/>
    <w:rsid w:val="00350637"/>
    <w:rsid w:val="00350CC3"/>
    <w:rsid w:val="00351388"/>
    <w:rsid w:val="00351BEB"/>
    <w:rsid w:val="00352AE4"/>
    <w:rsid w:val="00352C03"/>
    <w:rsid w:val="00357AD5"/>
    <w:rsid w:val="0036283D"/>
    <w:rsid w:val="003651B7"/>
    <w:rsid w:val="00365512"/>
    <w:rsid w:val="00365B1A"/>
    <w:rsid w:val="0037085A"/>
    <w:rsid w:val="00371E09"/>
    <w:rsid w:val="00371F88"/>
    <w:rsid w:val="00374F48"/>
    <w:rsid w:val="003769AC"/>
    <w:rsid w:val="00377E19"/>
    <w:rsid w:val="003813F8"/>
    <w:rsid w:val="00383830"/>
    <w:rsid w:val="00385B33"/>
    <w:rsid w:val="00390943"/>
    <w:rsid w:val="00391D15"/>
    <w:rsid w:val="00393FEB"/>
    <w:rsid w:val="00395602"/>
    <w:rsid w:val="00395760"/>
    <w:rsid w:val="0039631D"/>
    <w:rsid w:val="003A0033"/>
    <w:rsid w:val="003A0291"/>
    <w:rsid w:val="003A1B6C"/>
    <w:rsid w:val="003A2937"/>
    <w:rsid w:val="003A343A"/>
    <w:rsid w:val="003A42A7"/>
    <w:rsid w:val="003A4EB5"/>
    <w:rsid w:val="003A4FB5"/>
    <w:rsid w:val="003A5AE8"/>
    <w:rsid w:val="003A771B"/>
    <w:rsid w:val="003B00B3"/>
    <w:rsid w:val="003B1297"/>
    <w:rsid w:val="003B19EF"/>
    <w:rsid w:val="003B2A6A"/>
    <w:rsid w:val="003B3C45"/>
    <w:rsid w:val="003B3DC7"/>
    <w:rsid w:val="003B3E1F"/>
    <w:rsid w:val="003B4087"/>
    <w:rsid w:val="003B460F"/>
    <w:rsid w:val="003B5F40"/>
    <w:rsid w:val="003C1918"/>
    <w:rsid w:val="003C206C"/>
    <w:rsid w:val="003C2C5E"/>
    <w:rsid w:val="003C4AEF"/>
    <w:rsid w:val="003C5D0C"/>
    <w:rsid w:val="003C65EE"/>
    <w:rsid w:val="003C69FB"/>
    <w:rsid w:val="003D1C9C"/>
    <w:rsid w:val="003D22F8"/>
    <w:rsid w:val="003D4CC6"/>
    <w:rsid w:val="003D6C6C"/>
    <w:rsid w:val="003D7358"/>
    <w:rsid w:val="003E0F5D"/>
    <w:rsid w:val="003E10B6"/>
    <w:rsid w:val="003E2616"/>
    <w:rsid w:val="003E5332"/>
    <w:rsid w:val="003F07E6"/>
    <w:rsid w:val="003F0DE4"/>
    <w:rsid w:val="003F23C2"/>
    <w:rsid w:val="003F3DA3"/>
    <w:rsid w:val="003F4DED"/>
    <w:rsid w:val="003F740B"/>
    <w:rsid w:val="00400775"/>
    <w:rsid w:val="00402603"/>
    <w:rsid w:val="00402ABF"/>
    <w:rsid w:val="00402FF5"/>
    <w:rsid w:val="00403067"/>
    <w:rsid w:val="004065D9"/>
    <w:rsid w:val="0040696D"/>
    <w:rsid w:val="004107E7"/>
    <w:rsid w:val="00412E8C"/>
    <w:rsid w:val="0041349C"/>
    <w:rsid w:val="004138D0"/>
    <w:rsid w:val="00414149"/>
    <w:rsid w:val="00420031"/>
    <w:rsid w:val="00420981"/>
    <w:rsid w:val="00420A63"/>
    <w:rsid w:val="0042292C"/>
    <w:rsid w:val="00423F35"/>
    <w:rsid w:val="00426426"/>
    <w:rsid w:val="004303C0"/>
    <w:rsid w:val="004308DE"/>
    <w:rsid w:val="00432E4A"/>
    <w:rsid w:val="0043331E"/>
    <w:rsid w:val="00433355"/>
    <w:rsid w:val="00433A02"/>
    <w:rsid w:val="00433A17"/>
    <w:rsid w:val="004345B1"/>
    <w:rsid w:val="00434A9A"/>
    <w:rsid w:val="0043532E"/>
    <w:rsid w:val="00435466"/>
    <w:rsid w:val="00442CAC"/>
    <w:rsid w:val="004439F1"/>
    <w:rsid w:val="004447DF"/>
    <w:rsid w:val="00445683"/>
    <w:rsid w:val="00445710"/>
    <w:rsid w:val="0044588C"/>
    <w:rsid w:val="00446959"/>
    <w:rsid w:val="00447280"/>
    <w:rsid w:val="00447DF7"/>
    <w:rsid w:val="004506F3"/>
    <w:rsid w:val="00450E17"/>
    <w:rsid w:val="0045321F"/>
    <w:rsid w:val="0045377E"/>
    <w:rsid w:val="00461B46"/>
    <w:rsid w:val="00461C5A"/>
    <w:rsid w:val="00462DD2"/>
    <w:rsid w:val="00465AFD"/>
    <w:rsid w:val="00466786"/>
    <w:rsid w:val="00470BFB"/>
    <w:rsid w:val="00472331"/>
    <w:rsid w:val="004734F3"/>
    <w:rsid w:val="0047533D"/>
    <w:rsid w:val="00475C3E"/>
    <w:rsid w:val="00475ED9"/>
    <w:rsid w:val="004814EE"/>
    <w:rsid w:val="0048210C"/>
    <w:rsid w:val="004843E7"/>
    <w:rsid w:val="004849D3"/>
    <w:rsid w:val="00485C37"/>
    <w:rsid w:val="0048636A"/>
    <w:rsid w:val="004872FA"/>
    <w:rsid w:val="0049141E"/>
    <w:rsid w:val="0049165E"/>
    <w:rsid w:val="00491DAC"/>
    <w:rsid w:val="0049223D"/>
    <w:rsid w:val="00493065"/>
    <w:rsid w:val="00493294"/>
    <w:rsid w:val="00496DD0"/>
    <w:rsid w:val="00497BEA"/>
    <w:rsid w:val="004A0E95"/>
    <w:rsid w:val="004A243E"/>
    <w:rsid w:val="004A52F6"/>
    <w:rsid w:val="004A5D1E"/>
    <w:rsid w:val="004B04F6"/>
    <w:rsid w:val="004B1C9D"/>
    <w:rsid w:val="004B1D8A"/>
    <w:rsid w:val="004B2405"/>
    <w:rsid w:val="004B3ADE"/>
    <w:rsid w:val="004C0143"/>
    <w:rsid w:val="004C1F22"/>
    <w:rsid w:val="004C3967"/>
    <w:rsid w:val="004C3A20"/>
    <w:rsid w:val="004C43E8"/>
    <w:rsid w:val="004C49A0"/>
    <w:rsid w:val="004C68CF"/>
    <w:rsid w:val="004C6C88"/>
    <w:rsid w:val="004C7ECC"/>
    <w:rsid w:val="004D10F3"/>
    <w:rsid w:val="004D5B6D"/>
    <w:rsid w:val="004D7B8F"/>
    <w:rsid w:val="004E0192"/>
    <w:rsid w:val="004E48B9"/>
    <w:rsid w:val="004F1AAF"/>
    <w:rsid w:val="004F2278"/>
    <w:rsid w:val="004F3151"/>
    <w:rsid w:val="004F4777"/>
    <w:rsid w:val="004F5225"/>
    <w:rsid w:val="004F5337"/>
    <w:rsid w:val="004F59E5"/>
    <w:rsid w:val="004F695E"/>
    <w:rsid w:val="00500944"/>
    <w:rsid w:val="00501483"/>
    <w:rsid w:val="00503DE5"/>
    <w:rsid w:val="00504F84"/>
    <w:rsid w:val="0050545D"/>
    <w:rsid w:val="00512054"/>
    <w:rsid w:val="00514EB3"/>
    <w:rsid w:val="00515C8E"/>
    <w:rsid w:val="005200CC"/>
    <w:rsid w:val="00520B1B"/>
    <w:rsid w:val="005211B5"/>
    <w:rsid w:val="00525728"/>
    <w:rsid w:val="00525D04"/>
    <w:rsid w:val="00526C3F"/>
    <w:rsid w:val="00526D05"/>
    <w:rsid w:val="00527038"/>
    <w:rsid w:val="00527DD8"/>
    <w:rsid w:val="00531330"/>
    <w:rsid w:val="00532985"/>
    <w:rsid w:val="0053386A"/>
    <w:rsid w:val="005355F3"/>
    <w:rsid w:val="005358DD"/>
    <w:rsid w:val="005361E1"/>
    <w:rsid w:val="00540694"/>
    <w:rsid w:val="0054387B"/>
    <w:rsid w:val="00544A73"/>
    <w:rsid w:val="00544DAF"/>
    <w:rsid w:val="0054532A"/>
    <w:rsid w:val="00545A8B"/>
    <w:rsid w:val="00546872"/>
    <w:rsid w:val="00546A21"/>
    <w:rsid w:val="00547587"/>
    <w:rsid w:val="00550897"/>
    <w:rsid w:val="005534F1"/>
    <w:rsid w:val="005534F7"/>
    <w:rsid w:val="00553ABC"/>
    <w:rsid w:val="00556C77"/>
    <w:rsid w:val="00560833"/>
    <w:rsid w:val="00561289"/>
    <w:rsid w:val="0056135F"/>
    <w:rsid w:val="00561814"/>
    <w:rsid w:val="00562058"/>
    <w:rsid w:val="005629F4"/>
    <w:rsid w:val="00563526"/>
    <w:rsid w:val="005636C3"/>
    <w:rsid w:val="005640EF"/>
    <w:rsid w:val="0056554D"/>
    <w:rsid w:val="00565EDE"/>
    <w:rsid w:val="00565F7F"/>
    <w:rsid w:val="005670ED"/>
    <w:rsid w:val="00571BAC"/>
    <w:rsid w:val="00575889"/>
    <w:rsid w:val="005762F4"/>
    <w:rsid w:val="005764C7"/>
    <w:rsid w:val="0057693F"/>
    <w:rsid w:val="005805C1"/>
    <w:rsid w:val="0058125A"/>
    <w:rsid w:val="005826D6"/>
    <w:rsid w:val="00583117"/>
    <w:rsid w:val="00584AF2"/>
    <w:rsid w:val="00585C3D"/>
    <w:rsid w:val="00586B56"/>
    <w:rsid w:val="0059055D"/>
    <w:rsid w:val="00590A1B"/>
    <w:rsid w:val="00591E2A"/>
    <w:rsid w:val="0059204E"/>
    <w:rsid w:val="005928F1"/>
    <w:rsid w:val="00592ADC"/>
    <w:rsid w:val="005933A3"/>
    <w:rsid w:val="00593F73"/>
    <w:rsid w:val="005977B2"/>
    <w:rsid w:val="005A16BD"/>
    <w:rsid w:val="005A34C3"/>
    <w:rsid w:val="005A5B2E"/>
    <w:rsid w:val="005A5B62"/>
    <w:rsid w:val="005A5E3B"/>
    <w:rsid w:val="005A71AC"/>
    <w:rsid w:val="005A79F4"/>
    <w:rsid w:val="005A7A86"/>
    <w:rsid w:val="005A7ECD"/>
    <w:rsid w:val="005B05B6"/>
    <w:rsid w:val="005B067E"/>
    <w:rsid w:val="005B0AFB"/>
    <w:rsid w:val="005B161B"/>
    <w:rsid w:val="005B23B7"/>
    <w:rsid w:val="005B4E6F"/>
    <w:rsid w:val="005B75CC"/>
    <w:rsid w:val="005C09E3"/>
    <w:rsid w:val="005C0C04"/>
    <w:rsid w:val="005C0F01"/>
    <w:rsid w:val="005C13E5"/>
    <w:rsid w:val="005C16B6"/>
    <w:rsid w:val="005C277E"/>
    <w:rsid w:val="005C4F7A"/>
    <w:rsid w:val="005C5773"/>
    <w:rsid w:val="005C7071"/>
    <w:rsid w:val="005C7119"/>
    <w:rsid w:val="005D0122"/>
    <w:rsid w:val="005D32D7"/>
    <w:rsid w:val="005D696D"/>
    <w:rsid w:val="005D7AD1"/>
    <w:rsid w:val="005E27C3"/>
    <w:rsid w:val="005E3C21"/>
    <w:rsid w:val="005E463A"/>
    <w:rsid w:val="005E4695"/>
    <w:rsid w:val="005E7AEB"/>
    <w:rsid w:val="005F0482"/>
    <w:rsid w:val="005F1BAA"/>
    <w:rsid w:val="005F3295"/>
    <w:rsid w:val="005F33B4"/>
    <w:rsid w:val="005F3D29"/>
    <w:rsid w:val="005F4276"/>
    <w:rsid w:val="005F4459"/>
    <w:rsid w:val="005F59C0"/>
    <w:rsid w:val="006010A7"/>
    <w:rsid w:val="00602C68"/>
    <w:rsid w:val="00603543"/>
    <w:rsid w:val="0060478C"/>
    <w:rsid w:val="00604D86"/>
    <w:rsid w:val="006076AB"/>
    <w:rsid w:val="00607C03"/>
    <w:rsid w:val="00611307"/>
    <w:rsid w:val="00612816"/>
    <w:rsid w:val="00612EAF"/>
    <w:rsid w:val="00614547"/>
    <w:rsid w:val="0061472B"/>
    <w:rsid w:val="0061684B"/>
    <w:rsid w:val="00616D36"/>
    <w:rsid w:val="0061765D"/>
    <w:rsid w:val="006217D2"/>
    <w:rsid w:val="006239DC"/>
    <w:rsid w:val="0062513E"/>
    <w:rsid w:val="006265F8"/>
    <w:rsid w:val="00630417"/>
    <w:rsid w:val="0063053F"/>
    <w:rsid w:val="00632298"/>
    <w:rsid w:val="00633297"/>
    <w:rsid w:val="00635E6C"/>
    <w:rsid w:val="00637516"/>
    <w:rsid w:val="006379C4"/>
    <w:rsid w:val="006428ED"/>
    <w:rsid w:val="0064296C"/>
    <w:rsid w:val="00642A70"/>
    <w:rsid w:val="00643F30"/>
    <w:rsid w:val="00644C01"/>
    <w:rsid w:val="00652860"/>
    <w:rsid w:val="00652FAA"/>
    <w:rsid w:val="00654C9F"/>
    <w:rsid w:val="00656E12"/>
    <w:rsid w:val="006619B4"/>
    <w:rsid w:val="006629B8"/>
    <w:rsid w:val="00664C4F"/>
    <w:rsid w:val="00665677"/>
    <w:rsid w:val="00666531"/>
    <w:rsid w:val="00667A42"/>
    <w:rsid w:val="0067112E"/>
    <w:rsid w:val="00671341"/>
    <w:rsid w:val="00680C71"/>
    <w:rsid w:val="00681AF1"/>
    <w:rsid w:val="0068380F"/>
    <w:rsid w:val="00683EBD"/>
    <w:rsid w:val="00686CC9"/>
    <w:rsid w:val="00687713"/>
    <w:rsid w:val="00687EE2"/>
    <w:rsid w:val="00691CD9"/>
    <w:rsid w:val="006921A6"/>
    <w:rsid w:val="00692337"/>
    <w:rsid w:val="006926FA"/>
    <w:rsid w:val="006946F1"/>
    <w:rsid w:val="00695E07"/>
    <w:rsid w:val="006967C0"/>
    <w:rsid w:val="0069731F"/>
    <w:rsid w:val="006979AE"/>
    <w:rsid w:val="006979BA"/>
    <w:rsid w:val="006A0FBF"/>
    <w:rsid w:val="006A1759"/>
    <w:rsid w:val="006A2D52"/>
    <w:rsid w:val="006B2134"/>
    <w:rsid w:val="006B3A48"/>
    <w:rsid w:val="006B6B90"/>
    <w:rsid w:val="006C183E"/>
    <w:rsid w:val="006C1D89"/>
    <w:rsid w:val="006C38E7"/>
    <w:rsid w:val="006C3D83"/>
    <w:rsid w:val="006C46A4"/>
    <w:rsid w:val="006C5C90"/>
    <w:rsid w:val="006C5D58"/>
    <w:rsid w:val="006C76B0"/>
    <w:rsid w:val="006C7D35"/>
    <w:rsid w:val="006D1770"/>
    <w:rsid w:val="006D3238"/>
    <w:rsid w:val="006D386F"/>
    <w:rsid w:val="006D3F51"/>
    <w:rsid w:val="006D4274"/>
    <w:rsid w:val="006D449E"/>
    <w:rsid w:val="006D60B8"/>
    <w:rsid w:val="006D6ABA"/>
    <w:rsid w:val="006D71E4"/>
    <w:rsid w:val="006E3EB5"/>
    <w:rsid w:val="006E4D99"/>
    <w:rsid w:val="006E5368"/>
    <w:rsid w:val="006E598E"/>
    <w:rsid w:val="006E7A4F"/>
    <w:rsid w:val="006F4948"/>
    <w:rsid w:val="006F4DA2"/>
    <w:rsid w:val="006F634B"/>
    <w:rsid w:val="006F6789"/>
    <w:rsid w:val="006F7B1B"/>
    <w:rsid w:val="007010D1"/>
    <w:rsid w:val="00701337"/>
    <w:rsid w:val="00701939"/>
    <w:rsid w:val="007039BF"/>
    <w:rsid w:val="007064B0"/>
    <w:rsid w:val="007064CB"/>
    <w:rsid w:val="007074AA"/>
    <w:rsid w:val="00707550"/>
    <w:rsid w:val="0071071F"/>
    <w:rsid w:val="007149BB"/>
    <w:rsid w:val="00716DDA"/>
    <w:rsid w:val="0072239E"/>
    <w:rsid w:val="00722430"/>
    <w:rsid w:val="00722D21"/>
    <w:rsid w:val="00723032"/>
    <w:rsid w:val="007233BA"/>
    <w:rsid w:val="0072398D"/>
    <w:rsid w:val="0072588B"/>
    <w:rsid w:val="007306C2"/>
    <w:rsid w:val="00731946"/>
    <w:rsid w:val="00734D8F"/>
    <w:rsid w:val="007403EF"/>
    <w:rsid w:val="007412D5"/>
    <w:rsid w:val="007414F1"/>
    <w:rsid w:val="00742490"/>
    <w:rsid w:val="00742FBF"/>
    <w:rsid w:val="007445B2"/>
    <w:rsid w:val="00744E91"/>
    <w:rsid w:val="00746B4D"/>
    <w:rsid w:val="00747489"/>
    <w:rsid w:val="00747685"/>
    <w:rsid w:val="007502EF"/>
    <w:rsid w:val="00750B77"/>
    <w:rsid w:val="00753BD9"/>
    <w:rsid w:val="0075502F"/>
    <w:rsid w:val="00756D11"/>
    <w:rsid w:val="007570D9"/>
    <w:rsid w:val="00762E61"/>
    <w:rsid w:val="007648C7"/>
    <w:rsid w:val="0076700F"/>
    <w:rsid w:val="00767515"/>
    <w:rsid w:val="00770A27"/>
    <w:rsid w:val="00771B5F"/>
    <w:rsid w:val="007728B3"/>
    <w:rsid w:val="00776172"/>
    <w:rsid w:val="00777B9C"/>
    <w:rsid w:val="00777BDC"/>
    <w:rsid w:val="007806CB"/>
    <w:rsid w:val="00781B58"/>
    <w:rsid w:val="0078353D"/>
    <w:rsid w:val="007846EB"/>
    <w:rsid w:val="00784762"/>
    <w:rsid w:val="00786CF3"/>
    <w:rsid w:val="007879A3"/>
    <w:rsid w:val="00787F16"/>
    <w:rsid w:val="0079003F"/>
    <w:rsid w:val="0079084B"/>
    <w:rsid w:val="007910CF"/>
    <w:rsid w:val="00791639"/>
    <w:rsid w:val="007929AA"/>
    <w:rsid w:val="00794597"/>
    <w:rsid w:val="00795CCD"/>
    <w:rsid w:val="0079639F"/>
    <w:rsid w:val="00796A17"/>
    <w:rsid w:val="007970FD"/>
    <w:rsid w:val="007A0BBE"/>
    <w:rsid w:val="007A1472"/>
    <w:rsid w:val="007A1C87"/>
    <w:rsid w:val="007A52E1"/>
    <w:rsid w:val="007A5AB4"/>
    <w:rsid w:val="007A6A21"/>
    <w:rsid w:val="007B1205"/>
    <w:rsid w:val="007B19A1"/>
    <w:rsid w:val="007B1FEF"/>
    <w:rsid w:val="007B2CA6"/>
    <w:rsid w:val="007B4164"/>
    <w:rsid w:val="007B497D"/>
    <w:rsid w:val="007B4C05"/>
    <w:rsid w:val="007B5A7C"/>
    <w:rsid w:val="007B6A3A"/>
    <w:rsid w:val="007C1BF6"/>
    <w:rsid w:val="007C214B"/>
    <w:rsid w:val="007D1BBB"/>
    <w:rsid w:val="007D3368"/>
    <w:rsid w:val="007D3B1F"/>
    <w:rsid w:val="007D4411"/>
    <w:rsid w:val="007D5033"/>
    <w:rsid w:val="007D570A"/>
    <w:rsid w:val="007E4CA8"/>
    <w:rsid w:val="007F0FAF"/>
    <w:rsid w:val="007F2951"/>
    <w:rsid w:val="007F5F1E"/>
    <w:rsid w:val="00800284"/>
    <w:rsid w:val="0080258A"/>
    <w:rsid w:val="00804D14"/>
    <w:rsid w:val="0081000C"/>
    <w:rsid w:val="00810BFA"/>
    <w:rsid w:val="00810CA2"/>
    <w:rsid w:val="00812DE6"/>
    <w:rsid w:val="00814977"/>
    <w:rsid w:val="00815D47"/>
    <w:rsid w:val="0082121E"/>
    <w:rsid w:val="00821D1A"/>
    <w:rsid w:val="00821F5F"/>
    <w:rsid w:val="00822E03"/>
    <w:rsid w:val="00822E4E"/>
    <w:rsid w:val="00824BE5"/>
    <w:rsid w:val="00825223"/>
    <w:rsid w:val="0083112C"/>
    <w:rsid w:val="008317E8"/>
    <w:rsid w:val="008322A0"/>
    <w:rsid w:val="008343BB"/>
    <w:rsid w:val="008353B8"/>
    <w:rsid w:val="00835B1B"/>
    <w:rsid w:val="00841043"/>
    <w:rsid w:val="00841290"/>
    <w:rsid w:val="008419CA"/>
    <w:rsid w:val="008421FE"/>
    <w:rsid w:val="008464DE"/>
    <w:rsid w:val="008478B8"/>
    <w:rsid w:val="00847DB0"/>
    <w:rsid w:val="0085039C"/>
    <w:rsid w:val="008512C1"/>
    <w:rsid w:val="00852CF8"/>
    <w:rsid w:val="00855A80"/>
    <w:rsid w:val="00864E28"/>
    <w:rsid w:val="00866133"/>
    <w:rsid w:val="00866C13"/>
    <w:rsid w:val="00875248"/>
    <w:rsid w:val="00875F3E"/>
    <w:rsid w:val="00881AD7"/>
    <w:rsid w:val="008849DA"/>
    <w:rsid w:val="008852A9"/>
    <w:rsid w:val="00890068"/>
    <w:rsid w:val="00891678"/>
    <w:rsid w:val="00891DF2"/>
    <w:rsid w:val="00893684"/>
    <w:rsid w:val="00893C89"/>
    <w:rsid w:val="0089566A"/>
    <w:rsid w:val="008A0F0B"/>
    <w:rsid w:val="008A0F97"/>
    <w:rsid w:val="008A1339"/>
    <w:rsid w:val="008A1CEA"/>
    <w:rsid w:val="008A1CF3"/>
    <w:rsid w:val="008A270F"/>
    <w:rsid w:val="008A2866"/>
    <w:rsid w:val="008A3368"/>
    <w:rsid w:val="008A682F"/>
    <w:rsid w:val="008A6CF7"/>
    <w:rsid w:val="008A7A8C"/>
    <w:rsid w:val="008A7B0A"/>
    <w:rsid w:val="008B0B6B"/>
    <w:rsid w:val="008B297F"/>
    <w:rsid w:val="008B3737"/>
    <w:rsid w:val="008B382C"/>
    <w:rsid w:val="008B5FFF"/>
    <w:rsid w:val="008B6AFE"/>
    <w:rsid w:val="008B7C9C"/>
    <w:rsid w:val="008C0BBE"/>
    <w:rsid w:val="008C3B04"/>
    <w:rsid w:val="008C41DC"/>
    <w:rsid w:val="008D1C39"/>
    <w:rsid w:val="008D1F34"/>
    <w:rsid w:val="008D3F69"/>
    <w:rsid w:val="008D4AC0"/>
    <w:rsid w:val="008D522B"/>
    <w:rsid w:val="008D5B08"/>
    <w:rsid w:val="008D5F30"/>
    <w:rsid w:val="008E0B8B"/>
    <w:rsid w:val="008E28EE"/>
    <w:rsid w:val="008E2B1D"/>
    <w:rsid w:val="008E2CCB"/>
    <w:rsid w:val="008E586E"/>
    <w:rsid w:val="008E6EB9"/>
    <w:rsid w:val="008E7218"/>
    <w:rsid w:val="008E7724"/>
    <w:rsid w:val="008F0522"/>
    <w:rsid w:val="008F3B8B"/>
    <w:rsid w:val="008F4184"/>
    <w:rsid w:val="008F4274"/>
    <w:rsid w:val="008F5D8E"/>
    <w:rsid w:val="008F7DEF"/>
    <w:rsid w:val="0090147E"/>
    <w:rsid w:val="00901703"/>
    <w:rsid w:val="00902993"/>
    <w:rsid w:val="009037E4"/>
    <w:rsid w:val="00903D46"/>
    <w:rsid w:val="00905195"/>
    <w:rsid w:val="00906112"/>
    <w:rsid w:val="00906150"/>
    <w:rsid w:val="00906C23"/>
    <w:rsid w:val="009115B6"/>
    <w:rsid w:val="00912C0B"/>
    <w:rsid w:val="00915B92"/>
    <w:rsid w:val="00916D71"/>
    <w:rsid w:val="00917CEA"/>
    <w:rsid w:val="00922770"/>
    <w:rsid w:val="00923F82"/>
    <w:rsid w:val="0092749B"/>
    <w:rsid w:val="0093225B"/>
    <w:rsid w:val="00933CE3"/>
    <w:rsid w:val="009355E6"/>
    <w:rsid w:val="009361CB"/>
    <w:rsid w:val="00936E4B"/>
    <w:rsid w:val="00941548"/>
    <w:rsid w:val="00943957"/>
    <w:rsid w:val="00944DCC"/>
    <w:rsid w:val="00945B48"/>
    <w:rsid w:val="0094619E"/>
    <w:rsid w:val="009531D5"/>
    <w:rsid w:val="00954B64"/>
    <w:rsid w:val="00955127"/>
    <w:rsid w:val="009566A1"/>
    <w:rsid w:val="00957202"/>
    <w:rsid w:val="00957B9F"/>
    <w:rsid w:val="00960255"/>
    <w:rsid w:val="00960B6A"/>
    <w:rsid w:val="009625E9"/>
    <w:rsid w:val="009628BC"/>
    <w:rsid w:val="00965E98"/>
    <w:rsid w:val="00966CD8"/>
    <w:rsid w:val="00967062"/>
    <w:rsid w:val="00967CE6"/>
    <w:rsid w:val="00970FEA"/>
    <w:rsid w:val="00971DBD"/>
    <w:rsid w:val="00971FEB"/>
    <w:rsid w:val="009745CF"/>
    <w:rsid w:val="00977BB5"/>
    <w:rsid w:val="00981944"/>
    <w:rsid w:val="00982B82"/>
    <w:rsid w:val="0098438A"/>
    <w:rsid w:val="009856BA"/>
    <w:rsid w:val="00986E5B"/>
    <w:rsid w:val="00986FFF"/>
    <w:rsid w:val="009873FA"/>
    <w:rsid w:val="009879CF"/>
    <w:rsid w:val="00991090"/>
    <w:rsid w:val="0099127B"/>
    <w:rsid w:val="009923A1"/>
    <w:rsid w:val="00992BFC"/>
    <w:rsid w:val="00994617"/>
    <w:rsid w:val="009952EB"/>
    <w:rsid w:val="00996DB7"/>
    <w:rsid w:val="00997582"/>
    <w:rsid w:val="009977C7"/>
    <w:rsid w:val="00997FA6"/>
    <w:rsid w:val="009A1C48"/>
    <w:rsid w:val="009A6084"/>
    <w:rsid w:val="009A6444"/>
    <w:rsid w:val="009B218F"/>
    <w:rsid w:val="009B347D"/>
    <w:rsid w:val="009B3AA4"/>
    <w:rsid w:val="009B5A80"/>
    <w:rsid w:val="009C1E82"/>
    <w:rsid w:val="009C3931"/>
    <w:rsid w:val="009C4154"/>
    <w:rsid w:val="009C41C9"/>
    <w:rsid w:val="009C4B49"/>
    <w:rsid w:val="009C6523"/>
    <w:rsid w:val="009C658C"/>
    <w:rsid w:val="009C75F2"/>
    <w:rsid w:val="009C7665"/>
    <w:rsid w:val="009C7753"/>
    <w:rsid w:val="009C7AAE"/>
    <w:rsid w:val="009D22D3"/>
    <w:rsid w:val="009D2546"/>
    <w:rsid w:val="009D37B0"/>
    <w:rsid w:val="009D6020"/>
    <w:rsid w:val="009D66E6"/>
    <w:rsid w:val="009D7163"/>
    <w:rsid w:val="009E10CA"/>
    <w:rsid w:val="009E1BE9"/>
    <w:rsid w:val="009E24E0"/>
    <w:rsid w:val="009E394E"/>
    <w:rsid w:val="009E59F5"/>
    <w:rsid w:val="009E5F9F"/>
    <w:rsid w:val="009E6BEA"/>
    <w:rsid w:val="009F142E"/>
    <w:rsid w:val="009F23B2"/>
    <w:rsid w:val="009F4646"/>
    <w:rsid w:val="009F6D97"/>
    <w:rsid w:val="009F6EC5"/>
    <w:rsid w:val="009F76BF"/>
    <w:rsid w:val="00A025CF"/>
    <w:rsid w:val="00A02E3F"/>
    <w:rsid w:val="00A03778"/>
    <w:rsid w:val="00A1320B"/>
    <w:rsid w:val="00A136B8"/>
    <w:rsid w:val="00A1397B"/>
    <w:rsid w:val="00A13E1F"/>
    <w:rsid w:val="00A14F9E"/>
    <w:rsid w:val="00A154E3"/>
    <w:rsid w:val="00A1634B"/>
    <w:rsid w:val="00A22363"/>
    <w:rsid w:val="00A2246F"/>
    <w:rsid w:val="00A24494"/>
    <w:rsid w:val="00A25610"/>
    <w:rsid w:val="00A2618E"/>
    <w:rsid w:val="00A27D88"/>
    <w:rsid w:val="00A3151C"/>
    <w:rsid w:val="00A31EEA"/>
    <w:rsid w:val="00A33B23"/>
    <w:rsid w:val="00A33EDC"/>
    <w:rsid w:val="00A34039"/>
    <w:rsid w:val="00A3437E"/>
    <w:rsid w:val="00A34BB3"/>
    <w:rsid w:val="00A37AC5"/>
    <w:rsid w:val="00A40E15"/>
    <w:rsid w:val="00A40E9B"/>
    <w:rsid w:val="00A429B2"/>
    <w:rsid w:val="00A44494"/>
    <w:rsid w:val="00A45B24"/>
    <w:rsid w:val="00A46E72"/>
    <w:rsid w:val="00A5096A"/>
    <w:rsid w:val="00A51236"/>
    <w:rsid w:val="00A52D18"/>
    <w:rsid w:val="00A54021"/>
    <w:rsid w:val="00A55037"/>
    <w:rsid w:val="00A55B64"/>
    <w:rsid w:val="00A55D22"/>
    <w:rsid w:val="00A56A9C"/>
    <w:rsid w:val="00A576B5"/>
    <w:rsid w:val="00A61B55"/>
    <w:rsid w:val="00A62235"/>
    <w:rsid w:val="00A62648"/>
    <w:rsid w:val="00A64B68"/>
    <w:rsid w:val="00A64C50"/>
    <w:rsid w:val="00A64DB3"/>
    <w:rsid w:val="00A65470"/>
    <w:rsid w:val="00A66772"/>
    <w:rsid w:val="00A67040"/>
    <w:rsid w:val="00A6793A"/>
    <w:rsid w:val="00A67A85"/>
    <w:rsid w:val="00A72739"/>
    <w:rsid w:val="00A74187"/>
    <w:rsid w:val="00A74D19"/>
    <w:rsid w:val="00A7646E"/>
    <w:rsid w:val="00A76AB5"/>
    <w:rsid w:val="00A76EF0"/>
    <w:rsid w:val="00A77744"/>
    <w:rsid w:val="00A813B0"/>
    <w:rsid w:val="00A816A6"/>
    <w:rsid w:val="00A826FE"/>
    <w:rsid w:val="00A84166"/>
    <w:rsid w:val="00A84CA3"/>
    <w:rsid w:val="00A858CB"/>
    <w:rsid w:val="00A8741D"/>
    <w:rsid w:val="00A900FB"/>
    <w:rsid w:val="00A94FBA"/>
    <w:rsid w:val="00AA0F09"/>
    <w:rsid w:val="00AA13F2"/>
    <w:rsid w:val="00AA3AD1"/>
    <w:rsid w:val="00AA6BAB"/>
    <w:rsid w:val="00AB07AB"/>
    <w:rsid w:val="00AB0AFC"/>
    <w:rsid w:val="00AB0FA8"/>
    <w:rsid w:val="00AB239B"/>
    <w:rsid w:val="00AB2470"/>
    <w:rsid w:val="00AB4E3E"/>
    <w:rsid w:val="00AB5A66"/>
    <w:rsid w:val="00AC02CB"/>
    <w:rsid w:val="00AC0383"/>
    <w:rsid w:val="00AC0A04"/>
    <w:rsid w:val="00AC0AB0"/>
    <w:rsid w:val="00AC13A2"/>
    <w:rsid w:val="00AC2825"/>
    <w:rsid w:val="00AC2C13"/>
    <w:rsid w:val="00AC2EAA"/>
    <w:rsid w:val="00AC44F5"/>
    <w:rsid w:val="00AC486D"/>
    <w:rsid w:val="00AC4C1E"/>
    <w:rsid w:val="00AC7CF4"/>
    <w:rsid w:val="00AD0235"/>
    <w:rsid w:val="00AD6614"/>
    <w:rsid w:val="00AD758A"/>
    <w:rsid w:val="00AE07E9"/>
    <w:rsid w:val="00AE132C"/>
    <w:rsid w:val="00AE1E23"/>
    <w:rsid w:val="00AE4507"/>
    <w:rsid w:val="00AE4AB1"/>
    <w:rsid w:val="00AE4AE9"/>
    <w:rsid w:val="00AE52F5"/>
    <w:rsid w:val="00AE6509"/>
    <w:rsid w:val="00AE72FE"/>
    <w:rsid w:val="00AF0D74"/>
    <w:rsid w:val="00AF2D0C"/>
    <w:rsid w:val="00AF3796"/>
    <w:rsid w:val="00AF3970"/>
    <w:rsid w:val="00AF6D4F"/>
    <w:rsid w:val="00AF6E56"/>
    <w:rsid w:val="00AF7EBF"/>
    <w:rsid w:val="00B026EB"/>
    <w:rsid w:val="00B02CA5"/>
    <w:rsid w:val="00B048F7"/>
    <w:rsid w:val="00B04F42"/>
    <w:rsid w:val="00B0594A"/>
    <w:rsid w:val="00B05AC4"/>
    <w:rsid w:val="00B05DDD"/>
    <w:rsid w:val="00B06CF1"/>
    <w:rsid w:val="00B114B9"/>
    <w:rsid w:val="00B14427"/>
    <w:rsid w:val="00B21053"/>
    <w:rsid w:val="00B2169C"/>
    <w:rsid w:val="00B21E60"/>
    <w:rsid w:val="00B23984"/>
    <w:rsid w:val="00B24B7A"/>
    <w:rsid w:val="00B24D97"/>
    <w:rsid w:val="00B2620C"/>
    <w:rsid w:val="00B30A58"/>
    <w:rsid w:val="00B31B6E"/>
    <w:rsid w:val="00B356C7"/>
    <w:rsid w:val="00B37085"/>
    <w:rsid w:val="00B408A4"/>
    <w:rsid w:val="00B415AC"/>
    <w:rsid w:val="00B41896"/>
    <w:rsid w:val="00B43FC1"/>
    <w:rsid w:val="00B4579D"/>
    <w:rsid w:val="00B45E55"/>
    <w:rsid w:val="00B46189"/>
    <w:rsid w:val="00B46CA6"/>
    <w:rsid w:val="00B50DB4"/>
    <w:rsid w:val="00B51045"/>
    <w:rsid w:val="00B51B6A"/>
    <w:rsid w:val="00B52AF4"/>
    <w:rsid w:val="00B52EF7"/>
    <w:rsid w:val="00B5400E"/>
    <w:rsid w:val="00B540CC"/>
    <w:rsid w:val="00B559FB"/>
    <w:rsid w:val="00B57748"/>
    <w:rsid w:val="00B608E0"/>
    <w:rsid w:val="00B6238B"/>
    <w:rsid w:val="00B6544B"/>
    <w:rsid w:val="00B66908"/>
    <w:rsid w:val="00B73263"/>
    <w:rsid w:val="00B73A17"/>
    <w:rsid w:val="00B7485F"/>
    <w:rsid w:val="00B76817"/>
    <w:rsid w:val="00B77125"/>
    <w:rsid w:val="00B77558"/>
    <w:rsid w:val="00B80DA1"/>
    <w:rsid w:val="00B81671"/>
    <w:rsid w:val="00B8176B"/>
    <w:rsid w:val="00B84321"/>
    <w:rsid w:val="00B85F45"/>
    <w:rsid w:val="00B8658E"/>
    <w:rsid w:val="00B86C13"/>
    <w:rsid w:val="00B87488"/>
    <w:rsid w:val="00B93D3E"/>
    <w:rsid w:val="00B944DC"/>
    <w:rsid w:val="00B965D9"/>
    <w:rsid w:val="00BA161F"/>
    <w:rsid w:val="00BA1708"/>
    <w:rsid w:val="00BA46BD"/>
    <w:rsid w:val="00BA5793"/>
    <w:rsid w:val="00BA740D"/>
    <w:rsid w:val="00BB0C7E"/>
    <w:rsid w:val="00BB678B"/>
    <w:rsid w:val="00BB73EE"/>
    <w:rsid w:val="00BC2283"/>
    <w:rsid w:val="00BC420D"/>
    <w:rsid w:val="00BC53C0"/>
    <w:rsid w:val="00BC6C1D"/>
    <w:rsid w:val="00BC7CF9"/>
    <w:rsid w:val="00BD30E5"/>
    <w:rsid w:val="00BD4409"/>
    <w:rsid w:val="00BD73B6"/>
    <w:rsid w:val="00BE132A"/>
    <w:rsid w:val="00BE26DD"/>
    <w:rsid w:val="00BE272D"/>
    <w:rsid w:val="00BE32E7"/>
    <w:rsid w:val="00BE55AC"/>
    <w:rsid w:val="00BE5DE3"/>
    <w:rsid w:val="00BE65C0"/>
    <w:rsid w:val="00BF0AFE"/>
    <w:rsid w:val="00BF0B0B"/>
    <w:rsid w:val="00BF1427"/>
    <w:rsid w:val="00BF198B"/>
    <w:rsid w:val="00BF1E85"/>
    <w:rsid w:val="00BF40C3"/>
    <w:rsid w:val="00BF4520"/>
    <w:rsid w:val="00BF5919"/>
    <w:rsid w:val="00C005CF"/>
    <w:rsid w:val="00C02223"/>
    <w:rsid w:val="00C064E2"/>
    <w:rsid w:val="00C06F84"/>
    <w:rsid w:val="00C10DE5"/>
    <w:rsid w:val="00C121F0"/>
    <w:rsid w:val="00C144ED"/>
    <w:rsid w:val="00C1571E"/>
    <w:rsid w:val="00C15E88"/>
    <w:rsid w:val="00C20173"/>
    <w:rsid w:val="00C212DF"/>
    <w:rsid w:val="00C221C1"/>
    <w:rsid w:val="00C23C16"/>
    <w:rsid w:val="00C25AEB"/>
    <w:rsid w:val="00C25E2B"/>
    <w:rsid w:val="00C30F64"/>
    <w:rsid w:val="00C31662"/>
    <w:rsid w:val="00C345C3"/>
    <w:rsid w:val="00C35224"/>
    <w:rsid w:val="00C37E22"/>
    <w:rsid w:val="00C37EEC"/>
    <w:rsid w:val="00C4103F"/>
    <w:rsid w:val="00C4232A"/>
    <w:rsid w:val="00C4332A"/>
    <w:rsid w:val="00C43CF4"/>
    <w:rsid w:val="00C44437"/>
    <w:rsid w:val="00C44A66"/>
    <w:rsid w:val="00C44EF6"/>
    <w:rsid w:val="00C46E32"/>
    <w:rsid w:val="00C5249B"/>
    <w:rsid w:val="00C54BFC"/>
    <w:rsid w:val="00C57617"/>
    <w:rsid w:val="00C63640"/>
    <w:rsid w:val="00C64BDE"/>
    <w:rsid w:val="00C66352"/>
    <w:rsid w:val="00C71A4C"/>
    <w:rsid w:val="00C71EB2"/>
    <w:rsid w:val="00C72582"/>
    <w:rsid w:val="00C72B8A"/>
    <w:rsid w:val="00C74B8E"/>
    <w:rsid w:val="00C74CB1"/>
    <w:rsid w:val="00C74E9A"/>
    <w:rsid w:val="00C76684"/>
    <w:rsid w:val="00C775D7"/>
    <w:rsid w:val="00C77F9F"/>
    <w:rsid w:val="00C8115D"/>
    <w:rsid w:val="00C812A3"/>
    <w:rsid w:val="00C81B10"/>
    <w:rsid w:val="00C828EA"/>
    <w:rsid w:val="00C84CA4"/>
    <w:rsid w:val="00C85093"/>
    <w:rsid w:val="00C86BDE"/>
    <w:rsid w:val="00C9008C"/>
    <w:rsid w:val="00C902B0"/>
    <w:rsid w:val="00C91A49"/>
    <w:rsid w:val="00C9337E"/>
    <w:rsid w:val="00C939ED"/>
    <w:rsid w:val="00C9403B"/>
    <w:rsid w:val="00C94170"/>
    <w:rsid w:val="00C95155"/>
    <w:rsid w:val="00C951C8"/>
    <w:rsid w:val="00CA25F6"/>
    <w:rsid w:val="00CA597B"/>
    <w:rsid w:val="00CA5CFA"/>
    <w:rsid w:val="00CA774C"/>
    <w:rsid w:val="00CA7B7F"/>
    <w:rsid w:val="00CA7BB3"/>
    <w:rsid w:val="00CA7BF2"/>
    <w:rsid w:val="00CB0FC1"/>
    <w:rsid w:val="00CB58FB"/>
    <w:rsid w:val="00CB7818"/>
    <w:rsid w:val="00CC3C2A"/>
    <w:rsid w:val="00CC5272"/>
    <w:rsid w:val="00CC5495"/>
    <w:rsid w:val="00CC6A3D"/>
    <w:rsid w:val="00CC720A"/>
    <w:rsid w:val="00CD08C3"/>
    <w:rsid w:val="00CD09A7"/>
    <w:rsid w:val="00CD2016"/>
    <w:rsid w:val="00CD2509"/>
    <w:rsid w:val="00CD489B"/>
    <w:rsid w:val="00CD4C20"/>
    <w:rsid w:val="00CD4E74"/>
    <w:rsid w:val="00CD53B0"/>
    <w:rsid w:val="00CD67BA"/>
    <w:rsid w:val="00CD7018"/>
    <w:rsid w:val="00CD75A0"/>
    <w:rsid w:val="00CE313D"/>
    <w:rsid w:val="00CE3F8F"/>
    <w:rsid w:val="00CE49AD"/>
    <w:rsid w:val="00CE4FDC"/>
    <w:rsid w:val="00CE58BD"/>
    <w:rsid w:val="00CE6B51"/>
    <w:rsid w:val="00CF1802"/>
    <w:rsid w:val="00CF1FA5"/>
    <w:rsid w:val="00CF2A05"/>
    <w:rsid w:val="00CF2E4D"/>
    <w:rsid w:val="00CF464D"/>
    <w:rsid w:val="00CF5DDE"/>
    <w:rsid w:val="00CF6880"/>
    <w:rsid w:val="00CF7E37"/>
    <w:rsid w:val="00D04648"/>
    <w:rsid w:val="00D05E8F"/>
    <w:rsid w:val="00D07A1A"/>
    <w:rsid w:val="00D1046A"/>
    <w:rsid w:val="00D143B7"/>
    <w:rsid w:val="00D17440"/>
    <w:rsid w:val="00D201BD"/>
    <w:rsid w:val="00D20926"/>
    <w:rsid w:val="00D212D9"/>
    <w:rsid w:val="00D23225"/>
    <w:rsid w:val="00D26B47"/>
    <w:rsid w:val="00D27E96"/>
    <w:rsid w:val="00D305AB"/>
    <w:rsid w:val="00D30A84"/>
    <w:rsid w:val="00D30EBD"/>
    <w:rsid w:val="00D3112C"/>
    <w:rsid w:val="00D32400"/>
    <w:rsid w:val="00D343D2"/>
    <w:rsid w:val="00D34647"/>
    <w:rsid w:val="00D35E6A"/>
    <w:rsid w:val="00D368BC"/>
    <w:rsid w:val="00D41D57"/>
    <w:rsid w:val="00D42097"/>
    <w:rsid w:val="00D423D7"/>
    <w:rsid w:val="00D44647"/>
    <w:rsid w:val="00D51B96"/>
    <w:rsid w:val="00D5409D"/>
    <w:rsid w:val="00D54746"/>
    <w:rsid w:val="00D54E84"/>
    <w:rsid w:val="00D55EB5"/>
    <w:rsid w:val="00D56079"/>
    <w:rsid w:val="00D5637F"/>
    <w:rsid w:val="00D57295"/>
    <w:rsid w:val="00D578C5"/>
    <w:rsid w:val="00D600F3"/>
    <w:rsid w:val="00D6179F"/>
    <w:rsid w:val="00D63C80"/>
    <w:rsid w:val="00D642D0"/>
    <w:rsid w:val="00D64926"/>
    <w:rsid w:val="00D64F8A"/>
    <w:rsid w:val="00D67C62"/>
    <w:rsid w:val="00D70133"/>
    <w:rsid w:val="00D70ACA"/>
    <w:rsid w:val="00D71158"/>
    <w:rsid w:val="00D716A7"/>
    <w:rsid w:val="00D73D7C"/>
    <w:rsid w:val="00D7448B"/>
    <w:rsid w:val="00D75578"/>
    <w:rsid w:val="00D766DD"/>
    <w:rsid w:val="00D77A84"/>
    <w:rsid w:val="00D81656"/>
    <w:rsid w:val="00D824C6"/>
    <w:rsid w:val="00D8416B"/>
    <w:rsid w:val="00D84DB2"/>
    <w:rsid w:val="00D86DF9"/>
    <w:rsid w:val="00D86FED"/>
    <w:rsid w:val="00D91C5F"/>
    <w:rsid w:val="00D92ED1"/>
    <w:rsid w:val="00D97E7A"/>
    <w:rsid w:val="00DA04DD"/>
    <w:rsid w:val="00DA17FE"/>
    <w:rsid w:val="00DA32C1"/>
    <w:rsid w:val="00DA3DBE"/>
    <w:rsid w:val="00DA47ED"/>
    <w:rsid w:val="00DA5AC8"/>
    <w:rsid w:val="00DA5DC2"/>
    <w:rsid w:val="00DA61A3"/>
    <w:rsid w:val="00DA6DA8"/>
    <w:rsid w:val="00DA72FE"/>
    <w:rsid w:val="00DB045E"/>
    <w:rsid w:val="00DB1FED"/>
    <w:rsid w:val="00DB3BDB"/>
    <w:rsid w:val="00DB69DC"/>
    <w:rsid w:val="00DB7814"/>
    <w:rsid w:val="00DC0086"/>
    <w:rsid w:val="00DC3F23"/>
    <w:rsid w:val="00DC423C"/>
    <w:rsid w:val="00DC47F0"/>
    <w:rsid w:val="00DC5142"/>
    <w:rsid w:val="00DC7426"/>
    <w:rsid w:val="00DC7A6D"/>
    <w:rsid w:val="00DC7E94"/>
    <w:rsid w:val="00DD18F7"/>
    <w:rsid w:val="00DD23EB"/>
    <w:rsid w:val="00DD24EC"/>
    <w:rsid w:val="00DD38AC"/>
    <w:rsid w:val="00DD3C19"/>
    <w:rsid w:val="00DD4355"/>
    <w:rsid w:val="00DD48F4"/>
    <w:rsid w:val="00DD4B72"/>
    <w:rsid w:val="00DD5787"/>
    <w:rsid w:val="00DD7CCC"/>
    <w:rsid w:val="00DE14D1"/>
    <w:rsid w:val="00DE16C2"/>
    <w:rsid w:val="00DE18AF"/>
    <w:rsid w:val="00DE3768"/>
    <w:rsid w:val="00DE558A"/>
    <w:rsid w:val="00DE6249"/>
    <w:rsid w:val="00DE7D47"/>
    <w:rsid w:val="00DF0D23"/>
    <w:rsid w:val="00DF2EC6"/>
    <w:rsid w:val="00DF2F6D"/>
    <w:rsid w:val="00DF35FA"/>
    <w:rsid w:val="00DF3A40"/>
    <w:rsid w:val="00DF5783"/>
    <w:rsid w:val="00DF6CBB"/>
    <w:rsid w:val="00DF78AD"/>
    <w:rsid w:val="00DF7A0B"/>
    <w:rsid w:val="00E0003A"/>
    <w:rsid w:val="00E122BA"/>
    <w:rsid w:val="00E13218"/>
    <w:rsid w:val="00E13DF2"/>
    <w:rsid w:val="00E13F5E"/>
    <w:rsid w:val="00E14459"/>
    <w:rsid w:val="00E15027"/>
    <w:rsid w:val="00E15558"/>
    <w:rsid w:val="00E170B1"/>
    <w:rsid w:val="00E22631"/>
    <w:rsid w:val="00E233E9"/>
    <w:rsid w:val="00E238B0"/>
    <w:rsid w:val="00E252BC"/>
    <w:rsid w:val="00E25677"/>
    <w:rsid w:val="00E314AE"/>
    <w:rsid w:val="00E32019"/>
    <w:rsid w:val="00E32B46"/>
    <w:rsid w:val="00E3412C"/>
    <w:rsid w:val="00E3436A"/>
    <w:rsid w:val="00E35248"/>
    <w:rsid w:val="00E3605D"/>
    <w:rsid w:val="00E36A5A"/>
    <w:rsid w:val="00E40F89"/>
    <w:rsid w:val="00E42FD9"/>
    <w:rsid w:val="00E452D1"/>
    <w:rsid w:val="00E45C73"/>
    <w:rsid w:val="00E474D3"/>
    <w:rsid w:val="00E475A1"/>
    <w:rsid w:val="00E47C6C"/>
    <w:rsid w:val="00E50914"/>
    <w:rsid w:val="00E52D71"/>
    <w:rsid w:val="00E538AF"/>
    <w:rsid w:val="00E55613"/>
    <w:rsid w:val="00E557F0"/>
    <w:rsid w:val="00E60D04"/>
    <w:rsid w:val="00E62FDC"/>
    <w:rsid w:val="00E6366C"/>
    <w:rsid w:val="00E636A3"/>
    <w:rsid w:val="00E63D4D"/>
    <w:rsid w:val="00E67607"/>
    <w:rsid w:val="00E72318"/>
    <w:rsid w:val="00E724AE"/>
    <w:rsid w:val="00E73B0E"/>
    <w:rsid w:val="00E73F42"/>
    <w:rsid w:val="00E750B2"/>
    <w:rsid w:val="00E8257E"/>
    <w:rsid w:val="00E84DE8"/>
    <w:rsid w:val="00E85EC6"/>
    <w:rsid w:val="00E9050F"/>
    <w:rsid w:val="00E9157D"/>
    <w:rsid w:val="00E9617A"/>
    <w:rsid w:val="00E9676B"/>
    <w:rsid w:val="00E973B9"/>
    <w:rsid w:val="00E97FED"/>
    <w:rsid w:val="00EA0244"/>
    <w:rsid w:val="00EA040C"/>
    <w:rsid w:val="00EA1A47"/>
    <w:rsid w:val="00EA3590"/>
    <w:rsid w:val="00EA46FF"/>
    <w:rsid w:val="00EA4A53"/>
    <w:rsid w:val="00EA7206"/>
    <w:rsid w:val="00EB0E48"/>
    <w:rsid w:val="00EB2469"/>
    <w:rsid w:val="00EB32F2"/>
    <w:rsid w:val="00EC07DF"/>
    <w:rsid w:val="00EC20D0"/>
    <w:rsid w:val="00EC2FFC"/>
    <w:rsid w:val="00EC32AC"/>
    <w:rsid w:val="00EC4E1D"/>
    <w:rsid w:val="00EC5A5C"/>
    <w:rsid w:val="00EC619F"/>
    <w:rsid w:val="00ED1766"/>
    <w:rsid w:val="00ED361F"/>
    <w:rsid w:val="00ED4FD9"/>
    <w:rsid w:val="00ED732B"/>
    <w:rsid w:val="00EE2185"/>
    <w:rsid w:val="00EE2406"/>
    <w:rsid w:val="00EE2F28"/>
    <w:rsid w:val="00EE492B"/>
    <w:rsid w:val="00EE59BC"/>
    <w:rsid w:val="00EF004C"/>
    <w:rsid w:val="00EF49CC"/>
    <w:rsid w:val="00EF540B"/>
    <w:rsid w:val="00F0146B"/>
    <w:rsid w:val="00F016E2"/>
    <w:rsid w:val="00F02ABC"/>
    <w:rsid w:val="00F069CE"/>
    <w:rsid w:val="00F07803"/>
    <w:rsid w:val="00F1058F"/>
    <w:rsid w:val="00F10846"/>
    <w:rsid w:val="00F160EB"/>
    <w:rsid w:val="00F17CF6"/>
    <w:rsid w:val="00F21098"/>
    <w:rsid w:val="00F21951"/>
    <w:rsid w:val="00F23A6F"/>
    <w:rsid w:val="00F25C20"/>
    <w:rsid w:val="00F2664D"/>
    <w:rsid w:val="00F26AB1"/>
    <w:rsid w:val="00F26F16"/>
    <w:rsid w:val="00F27360"/>
    <w:rsid w:val="00F2755C"/>
    <w:rsid w:val="00F27D5D"/>
    <w:rsid w:val="00F30D65"/>
    <w:rsid w:val="00F30F7A"/>
    <w:rsid w:val="00F34188"/>
    <w:rsid w:val="00F3595D"/>
    <w:rsid w:val="00F35FFF"/>
    <w:rsid w:val="00F37F90"/>
    <w:rsid w:val="00F40922"/>
    <w:rsid w:val="00F418FA"/>
    <w:rsid w:val="00F42166"/>
    <w:rsid w:val="00F42DCD"/>
    <w:rsid w:val="00F43FF6"/>
    <w:rsid w:val="00F44363"/>
    <w:rsid w:val="00F44558"/>
    <w:rsid w:val="00F44F8F"/>
    <w:rsid w:val="00F45E8B"/>
    <w:rsid w:val="00F46525"/>
    <w:rsid w:val="00F465CF"/>
    <w:rsid w:val="00F46847"/>
    <w:rsid w:val="00F479CC"/>
    <w:rsid w:val="00F50AB5"/>
    <w:rsid w:val="00F50FFB"/>
    <w:rsid w:val="00F51A9D"/>
    <w:rsid w:val="00F52896"/>
    <w:rsid w:val="00F53810"/>
    <w:rsid w:val="00F540E8"/>
    <w:rsid w:val="00F552DB"/>
    <w:rsid w:val="00F56DB1"/>
    <w:rsid w:val="00F62384"/>
    <w:rsid w:val="00F657E2"/>
    <w:rsid w:val="00F65E83"/>
    <w:rsid w:val="00F66A14"/>
    <w:rsid w:val="00F70480"/>
    <w:rsid w:val="00F71AAF"/>
    <w:rsid w:val="00F71C63"/>
    <w:rsid w:val="00F81AC0"/>
    <w:rsid w:val="00F82359"/>
    <w:rsid w:val="00F82B56"/>
    <w:rsid w:val="00F830A7"/>
    <w:rsid w:val="00F85AD7"/>
    <w:rsid w:val="00F86355"/>
    <w:rsid w:val="00F86449"/>
    <w:rsid w:val="00F93FBF"/>
    <w:rsid w:val="00F95941"/>
    <w:rsid w:val="00F959E8"/>
    <w:rsid w:val="00F960C1"/>
    <w:rsid w:val="00F967FC"/>
    <w:rsid w:val="00FA2096"/>
    <w:rsid w:val="00FA257F"/>
    <w:rsid w:val="00FA2F58"/>
    <w:rsid w:val="00FA3BBD"/>
    <w:rsid w:val="00FA4779"/>
    <w:rsid w:val="00FA5C14"/>
    <w:rsid w:val="00FA6917"/>
    <w:rsid w:val="00FA7CE3"/>
    <w:rsid w:val="00FB02BB"/>
    <w:rsid w:val="00FB0BFA"/>
    <w:rsid w:val="00FB3B4F"/>
    <w:rsid w:val="00FB4394"/>
    <w:rsid w:val="00FB4DF7"/>
    <w:rsid w:val="00FB6851"/>
    <w:rsid w:val="00FC01D1"/>
    <w:rsid w:val="00FC148E"/>
    <w:rsid w:val="00FC1F90"/>
    <w:rsid w:val="00FC242C"/>
    <w:rsid w:val="00FC4271"/>
    <w:rsid w:val="00FC48D3"/>
    <w:rsid w:val="00FC605E"/>
    <w:rsid w:val="00FC6B81"/>
    <w:rsid w:val="00FC796D"/>
    <w:rsid w:val="00FC7C37"/>
    <w:rsid w:val="00FD2FC2"/>
    <w:rsid w:val="00FD3D12"/>
    <w:rsid w:val="00FD4661"/>
    <w:rsid w:val="00FD6AA2"/>
    <w:rsid w:val="00FD75E5"/>
    <w:rsid w:val="00FE0BCC"/>
    <w:rsid w:val="00FE17BD"/>
    <w:rsid w:val="00FE30C8"/>
    <w:rsid w:val="00FE385E"/>
    <w:rsid w:val="00FE57DC"/>
    <w:rsid w:val="00FE6EB3"/>
    <w:rsid w:val="00FE785B"/>
    <w:rsid w:val="00FF0802"/>
    <w:rsid w:val="00FF0D02"/>
    <w:rsid w:val="00FF2A1C"/>
    <w:rsid w:val="00FF371F"/>
    <w:rsid w:val="00FF4163"/>
    <w:rsid w:val="00FF6752"/>
    <w:rsid w:val="00FF6836"/>
    <w:rsid w:val="00FF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47"/>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34647"/>
  </w:style>
  <w:style w:type="paragraph" w:customStyle="1" w:styleId="Style2">
    <w:name w:val="Style2"/>
    <w:basedOn w:val="a"/>
    <w:uiPriority w:val="99"/>
    <w:rsid w:val="00D34647"/>
    <w:pPr>
      <w:spacing w:line="302" w:lineRule="exact"/>
      <w:jc w:val="center"/>
    </w:pPr>
  </w:style>
  <w:style w:type="paragraph" w:customStyle="1" w:styleId="Style3">
    <w:name w:val="Style3"/>
    <w:basedOn w:val="a"/>
    <w:uiPriority w:val="99"/>
    <w:rsid w:val="00D34647"/>
  </w:style>
  <w:style w:type="paragraph" w:customStyle="1" w:styleId="Style4">
    <w:name w:val="Style4"/>
    <w:basedOn w:val="a"/>
    <w:uiPriority w:val="99"/>
    <w:rsid w:val="00D34647"/>
  </w:style>
  <w:style w:type="paragraph" w:customStyle="1" w:styleId="Style5">
    <w:name w:val="Style5"/>
    <w:basedOn w:val="a"/>
    <w:uiPriority w:val="99"/>
    <w:rsid w:val="00D34647"/>
    <w:pPr>
      <w:spacing w:line="254" w:lineRule="exact"/>
      <w:jc w:val="right"/>
    </w:pPr>
  </w:style>
  <w:style w:type="paragraph" w:customStyle="1" w:styleId="Style6">
    <w:name w:val="Style6"/>
    <w:basedOn w:val="a"/>
    <w:uiPriority w:val="99"/>
    <w:rsid w:val="00D34647"/>
    <w:pPr>
      <w:spacing w:line="299" w:lineRule="exact"/>
      <w:ind w:firstLine="538"/>
      <w:jc w:val="both"/>
    </w:pPr>
  </w:style>
  <w:style w:type="paragraph" w:customStyle="1" w:styleId="Style7">
    <w:name w:val="Style7"/>
    <w:basedOn w:val="a"/>
    <w:uiPriority w:val="99"/>
    <w:rsid w:val="00D34647"/>
    <w:pPr>
      <w:jc w:val="both"/>
    </w:pPr>
  </w:style>
  <w:style w:type="paragraph" w:customStyle="1" w:styleId="Style8">
    <w:name w:val="Style8"/>
    <w:basedOn w:val="a"/>
    <w:uiPriority w:val="99"/>
    <w:rsid w:val="00D34647"/>
    <w:pPr>
      <w:spacing w:line="274" w:lineRule="exact"/>
      <w:jc w:val="center"/>
    </w:pPr>
  </w:style>
  <w:style w:type="paragraph" w:customStyle="1" w:styleId="Style9">
    <w:name w:val="Style9"/>
    <w:basedOn w:val="a"/>
    <w:uiPriority w:val="99"/>
    <w:rsid w:val="00D34647"/>
    <w:pPr>
      <w:jc w:val="both"/>
    </w:pPr>
  </w:style>
  <w:style w:type="paragraph" w:customStyle="1" w:styleId="Style10">
    <w:name w:val="Style10"/>
    <w:basedOn w:val="a"/>
    <w:uiPriority w:val="99"/>
    <w:rsid w:val="00D34647"/>
    <w:pPr>
      <w:spacing w:line="298" w:lineRule="exact"/>
      <w:jc w:val="both"/>
    </w:pPr>
  </w:style>
  <w:style w:type="paragraph" w:customStyle="1" w:styleId="Style11">
    <w:name w:val="Style11"/>
    <w:basedOn w:val="a"/>
    <w:uiPriority w:val="99"/>
    <w:rsid w:val="00D34647"/>
  </w:style>
  <w:style w:type="paragraph" w:customStyle="1" w:styleId="Style12">
    <w:name w:val="Style12"/>
    <w:basedOn w:val="a"/>
    <w:uiPriority w:val="99"/>
    <w:rsid w:val="00D34647"/>
    <w:pPr>
      <w:spacing w:line="252" w:lineRule="exact"/>
    </w:pPr>
  </w:style>
  <w:style w:type="paragraph" w:customStyle="1" w:styleId="Style13">
    <w:name w:val="Style13"/>
    <w:basedOn w:val="a"/>
    <w:uiPriority w:val="99"/>
    <w:rsid w:val="00D34647"/>
  </w:style>
  <w:style w:type="paragraph" w:customStyle="1" w:styleId="Style14">
    <w:name w:val="Style14"/>
    <w:basedOn w:val="a"/>
    <w:uiPriority w:val="99"/>
    <w:rsid w:val="00D34647"/>
    <w:pPr>
      <w:spacing w:line="300" w:lineRule="exact"/>
      <w:ind w:firstLine="542"/>
      <w:jc w:val="both"/>
    </w:pPr>
  </w:style>
  <w:style w:type="paragraph" w:customStyle="1" w:styleId="Style15">
    <w:name w:val="Style15"/>
    <w:basedOn w:val="a"/>
    <w:uiPriority w:val="99"/>
    <w:rsid w:val="00D34647"/>
    <w:pPr>
      <w:spacing w:line="301" w:lineRule="exact"/>
      <w:ind w:firstLine="643"/>
      <w:jc w:val="both"/>
    </w:pPr>
  </w:style>
  <w:style w:type="paragraph" w:customStyle="1" w:styleId="Style16">
    <w:name w:val="Style16"/>
    <w:basedOn w:val="a"/>
    <w:uiPriority w:val="99"/>
    <w:rsid w:val="00D34647"/>
  </w:style>
  <w:style w:type="paragraph" w:customStyle="1" w:styleId="Style17">
    <w:name w:val="Style17"/>
    <w:basedOn w:val="a"/>
    <w:uiPriority w:val="99"/>
    <w:rsid w:val="00D34647"/>
    <w:pPr>
      <w:spacing w:line="234" w:lineRule="exact"/>
      <w:jc w:val="both"/>
    </w:pPr>
  </w:style>
  <w:style w:type="paragraph" w:customStyle="1" w:styleId="Style18">
    <w:name w:val="Style18"/>
    <w:basedOn w:val="a"/>
    <w:uiPriority w:val="99"/>
    <w:rsid w:val="00D34647"/>
  </w:style>
  <w:style w:type="paragraph" w:customStyle="1" w:styleId="Style19">
    <w:name w:val="Style19"/>
    <w:basedOn w:val="a"/>
    <w:uiPriority w:val="99"/>
    <w:rsid w:val="00D34647"/>
    <w:pPr>
      <w:spacing w:line="250" w:lineRule="exact"/>
      <w:jc w:val="center"/>
    </w:pPr>
  </w:style>
  <w:style w:type="paragraph" w:customStyle="1" w:styleId="Style20">
    <w:name w:val="Style20"/>
    <w:basedOn w:val="a"/>
    <w:uiPriority w:val="99"/>
    <w:rsid w:val="00D34647"/>
    <w:pPr>
      <w:spacing w:line="230" w:lineRule="exact"/>
      <w:jc w:val="center"/>
    </w:pPr>
  </w:style>
  <w:style w:type="character" w:customStyle="1" w:styleId="FontStyle22">
    <w:name w:val="Font Style22"/>
    <w:basedOn w:val="a0"/>
    <w:uiPriority w:val="99"/>
    <w:rsid w:val="00D34647"/>
    <w:rPr>
      <w:rFonts w:ascii="Times New Roman" w:hAnsi="Times New Roman" w:cs="Times New Roman"/>
      <w:i/>
      <w:iCs/>
      <w:color w:val="000000"/>
      <w:sz w:val="20"/>
      <w:szCs w:val="20"/>
    </w:rPr>
  </w:style>
  <w:style w:type="character" w:customStyle="1" w:styleId="FontStyle23">
    <w:name w:val="Font Style23"/>
    <w:basedOn w:val="a0"/>
    <w:uiPriority w:val="99"/>
    <w:rsid w:val="00D34647"/>
    <w:rPr>
      <w:rFonts w:ascii="Times New Roman" w:hAnsi="Times New Roman" w:cs="Times New Roman"/>
      <w:b/>
      <w:bCs/>
      <w:color w:val="000000"/>
      <w:sz w:val="16"/>
      <w:szCs w:val="16"/>
    </w:rPr>
  </w:style>
  <w:style w:type="character" w:customStyle="1" w:styleId="FontStyle24">
    <w:name w:val="Font Style24"/>
    <w:basedOn w:val="a0"/>
    <w:uiPriority w:val="99"/>
    <w:rsid w:val="00D34647"/>
    <w:rPr>
      <w:rFonts w:ascii="Times New Roman" w:hAnsi="Times New Roman" w:cs="Times New Roman"/>
      <w:color w:val="000000"/>
      <w:sz w:val="22"/>
      <w:szCs w:val="22"/>
    </w:rPr>
  </w:style>
  <w:style w:type="character" w:customStyle="1" w:styleId="FontStyle25">
    <w:name w:val="Font Style25"/>
    <w:basedOn w:val="a0"/>
    <w:uiPriority w:val="99"/>
    <w:rsid w:val="00D34647"/>
    <w:rPr>
      <w:rFonts w:ascii="Times New Roman" w:hAnsi="Times New Roman" w:cs="Times New Roman"/>
      <w:b/>
      <w:bCs/>
      <w:color w:val="000000"/>
      <w:sz w:val="20"/>
      <w:szCs w:val="20"/>
    </w:rPr>
  </w:style>
  <w:style w:type="character" w:customStyle="1" w:styleId="FontStyle26">
    <w:name w:val="Font Style26"/>
    <w:basedOn w:val="a0"/>
    <w:uiPriority w:val="99"/>
    <w:rsid w:val="00D34647"/>
    <w:rPr>
      <w:rFonts w:ascii="Times New Roman" w:hAnsi="Times New Roman" w:cs="Times New Roman"/>
      <w:color w:val="000000"/>
      <w:sz w:val="20"/>
      <w:szCs w:val="20"/>
    </w:rPr>
  </w:style>
  <w:style w:type="character" w:customStyle="1" w:styleId="FontStyle27">
    <w:name w:val="Font Style27"/>
    <w:basedOn w:val="a0"/>
    <w:uiPriority w:val="99"/>
    <w:rsid w:val="00D34647"/>
    <w:rPr>
      <w:rFonts w:ascii="Times New Roman" w:hAnsi="Times New Roman" w:cs="Times New Roman"/>
      <w:color w:val="000000"/>
      <w:sz w:val="24"/>
      <w:szCs w:val="24"/>
    </w:rPr>
  </w:style>
  <w:style w:type="character" w:customStyle="1" w:styleId="FontStyle28">
    <w:name w:val="Font Style28"/>
    <w:basedOn w:val="a0"/>
    <w:uiPriority w:val="99"/>
    <w:rsid w:val="00D34647"/>
    <w:rPr>
      <w:rFonts w:ascii="Times New Roman" w:hAnsi="Times New Roman" w:cs="Times New Roman"/>
      <w:b/>
      <w:bCs/>
      <w:color w:val="000000"/>
      <w:sz w:val="24"/>
      <w:szCs w:val="24"/>
    </w:rPr>
  </w:style>
  <w:style w:type="character" w:customStyle="1" w:styleId="FontStyle29">
    <w:name w:val="Font Style29"/>
    <w:basedOn w:val="a0"/>
    <w:uiPriority w:val="99"/>
    <w:rsid w:val="00D34647"/>
    <w:rPr>
      <w:rFonts w:ascii="Times New Roman" w:hAnsi="Times New Roman" w:cs="Times New Roman"/>
      <w:color w:val="000000"/>
      <w:sz w:val="24"/>
      <w:szCs w:val="24"/>
    </w:rPr>
  </w:style>
  <w:style w:type="character" w:customStyle="1" w:styleId="FontStyle30">
    <w:name w:val="Font Style30"/>
    <w:basedOn w:val="a0"/>
    <w:uiPriority w:val="99"/>
    <w:rsid w:val="00D34647"/>
    <w:rPr>
      <w:rFonts w:ascii="Times New Roman" w:hAnsi="Times New Roman" w:cs="Times New Roman"/>
      <w:color w:val="000000"/>
      <w:sz w:val="20"/>
      <w:szCs w:val="20"/>
    </w:rPr>
  </w:style>
  <w:style w:type="character" w:styleId="a3">
    <w:name w:val="Hyperlink"/>
    <w:basedOn w:val="a0"/>
    <w:uiPriority w:val="99"/>
    <w:rsid w:val="00D34647"/>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050B59"/>
    <w:pPr>
      <w:widowControl w:val="0"/>
      <w:autoSpaceDE w:val="0"/>
      <w:autoSpaceDN w:val="0"/>
      <w:adjustRightInd w:val="0"/>
      <w:spacing w:after="0" w:line="240" w:lineRule="auto"/>
      <w:ind w:firstLine="720"/>
    </w:pPr>
    <w:rPr>
      <w:rFonts w:ascii="Arial" w:hAnsi="Arial" w:cs="Arial"/>
      <w:sz w:val="20"/>
      <w:szCs w:val="20"/>
    </w:rPr>
  </w:style>
  <w:style w:type="paragraph" w:customStyle="1" w:styleId="a9">
    <w:name w:val="Знак Знак Знак"/>
    <w:basedOn w:val="a"/>
    <w:rsid w:val="00021C53"/>
    <w:pPr>
      <w:widowControl/>
      <w:autoSpaceDE/>
      <w:autoSpaceDN/>
      <w:adjustRightInd/>
    </w:pPr>
    <w:rPr>
      <w:rFonts w:ascii="Verdana" w:hAnsi="Verdana" w:cs="Verdana"/>
      <w:sz w:val="20"/>
      <w:szCs w:val="20"/>
      <w:lang w:val="en-US" w:eastAsia="en-US"/>
    </w:rPr>
  </w:style>
  <w:style w:type="paragraph" w:styleId="aa">
    <w:name w:val="List Paragraph"/>
    <w:basedOn w:val="a"/>
    <w:uiPriority w:val="34"/>
    <w:qFormat/>
    <w:rsid w:val="00B84321"/>
    <w:pPr>
      <w:widowControl/>
      <w:autoSpaceDE/>
      <w:autoSpaceDN/>
      <w:adjustRightInd/>
      <w:ind w:left="720"/>
      <w:contextualSpacing/>
    </w:pPr>
  </w:style>
  <w:style w:type="paragraph" w:customStyle="1" w:styleId="Default">
    <w:name w:val="Default"/>
    <w:rsid w:val="00001947"/>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225504"/>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7F2951"/>
    <w:rPr>
      <w:rFonts w:ascii="Courier New" w:eastAsia="Times New Roman" w:hAnsi="Courier New" w:cs="Courier New"/>
      <w:b/>
      <w:bCs/>
      <w:smallCaps/>
      <w:spacing w:val="10"/>
      <w:sz w:val="23"/>
      <w:szCs w:val="23"/>
      <w:shd w:val="clear" w:color="auto" w:fill="FFFFFF"/>
    </w:rPr>
  </w:style>
  <w:style w:type="paragraph" w:customStyle="1" w:styleId="10">
    <w:name w:val="Абзац списка1"/>
    <w:basedOn w:val="a"/>
    <w:rsid w:val="00391D15"/>
    <w:pPr>
      <w:widowControl/>
      <w:autoSpaceDE/>
      <w:autoSpaceDN/>
      <w:adjustRightInd/>
      <w:ind w:left="720"/>
      <w:contextualSpacing/>
    </w:pPr>
  </w:style>
  <w:style w:type="paragraph" w:customStyle="1" w:styleId="12">
    <w:name w:val="Абзац списка1"/>
    <w:basedOn w:val="a"/>
    <w:rsid w:val="00B048F7"/>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277685017">
      <w:marLeft w:val="0"/>
      <w:marRight w:val="0"/>
      <w:marTop w:val="0"/>
      <w:marBottom w:val="0"/>
      <w:divBdr>
        <w:top w:val="none" w:sz="0" w:space="0" w:color="auto"/>
        <w:left w:val="none" w:sz="0" w:space="0" w:color="auto"/>
        <w:bottom w:val="none" w:sz="0" w:space="0" w:color="auto"/>
        <w:right w:val="none" w:sz="0" w:space="0" w:color="auto"/>
      </w:divBdr>
    </w:div>
    <w:div w:id="277685018">
      <w:marLeft w:val="0"/>
      <w:marRight w:val="0"/>
      <w:marTop w:val="0"/>
      <w:marBottom w:val="0"/>
      <w:divBdr>
        <w:top w:val="none" w:sz="0" w:space="0" w:color="auto"/>
        <w:left w:val="none" w:sz="0" w:space="0" w:color="auto"/>
        <w:bottom w:val="none" w:sz="0" w:space="0" w:color="auto"/>
        <w:right w:val="none" w:sz="0" w:space="0" w:color="auto"/>
      </w:divBdr>
    </w:div>
    <w:div w:id="277685019">
      <w:marLeft w:val="0"/>
      <w:marRight w:val="0"/>
      <w:marTop w:val="0"/>
      <w:marBottom w:val="0"/>
      <w:divBdr>
        <w:top w:val="none" w:sz="0" w:space="0" w:color="auto"/>
        <w:left w:val="none" w:sz="0" w:space="0" w:color="auto"/>
        <w:bottom w:val="none" w:sz="0" w:space="0" w:color="auto"/>
        <w:right w:val="none" w:sz="0" w:space="0" w:color="auto"/>
      </w:divBdr>
    </w:div>
    <w:div w:id="277685020">
      <w:marLeft w:val="0"/>
      <w:marRight w:val="0"/>
      <w:marTop w:val="0"/>
      <w:marBottom w:val="0"/>
      <w:divBdr>
        <w:top w:val="none" w:sz="0" w:space="0" w:color="auto"/>
        <w:left w:val="none" w:sz="0" w:space="0" w:color="auto"/>
        <w:bottom w:val="none" w:sz="0" w:space="0" w:color="auto"/>
        <w:right w:val="none" w:sz="0" w:space="0" w:color="auto"/>
      </w:divBdr>
    </w:div>
    <w:div w:id="277685021">
      <w:marLeft w:val="0"/>
      <w:marRight w:val="0"/>
      <w:marTop w:val="0"/>
      <w:marBottom w:val="0"/>
      <w:divBdr>
        <w:top w:val="none" w:sz="0" w:space="0" w:color="auto"/>
        <w:left w:val="none" w:sz="0" w:space="0" w:color="auto"/>
        <w:bottom w:val="none" w:sz="0" w:space="0" w:color="auto"/>
        <w:right w:val="none" w:sz="0" w:space="0" w:color="auto"/>
      </w:divBdr>
    </w:div>
    <w:div w:id="277685022">
      <w:marLeft w:val="0"/>
      <w:marRight w:val="0"/>
      <w:marTop w:val="0"/>
      <w:marBottom w:val="0"/>
      <w:divBdr>
        <w:top w:val="none" w:sz="0" w:space="0" w:color="auto"/>
        <w:left w:val="none" w:sz="0" w:space="0" w:color="auto"/>
        <w:bottom w:val="none" w:sz="0" w:space="0" w:color="auto"/>
        <w:right w:val="none" w:sz="0" w:space="0" w:color="auto"/>
      </w:divBdr>
    </w:div>
    <w:div w:id="15465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61FE-2845-4C73-B010-2F76513C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18</Pages>
  <Words>8628</Words>
  <Characters>49186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Windows 7</cp:lastModifiedBy>
  <cp:revision>245</cp:revision>
  <cp:lastPrinted>2017-05-02T06:20:00Z</cp:lastPrinted>
  <dcterms:created xsi:type="dcterms:W3CDTF">2016-04-15T05:41:00Z</dcterms:created>
  <dcterms:modified xsi:type="dcterms:W3CDTF">2017-05-02T06:25:00Z</dcterms:modified>
</cp:coreProperties>
</file>